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4A9A8" w14:textId="6589C1C4" w:rsidR="006D15D6" w:rsidRDefault="00597BEB">
      <w:r>
        <w:t xml:space="preserve">Мероприятия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612"/>
      </w:tblGrid>
      <w:tr w:rsidR="004B74F6" w14:paraId="59B6C31E" w14:textId="77777777" w:rsidTr="004B74F6">
        <w:tc>
          <w:tcPr>
            <w:tcW w:w="3936" w:type="dxa"/>
          </w:tcPr>
          <w:p w14:paraId="23FE9011" w14:textId="77B6938C" w:rsidR="004B74F6" w:rsidRPr="004B74F6" w:rsidRDefault="004B74F6">
            <w:pPr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4B74F6">
              <w:rPr>
                <w:rFonts w:ascii="Roboto" w:hAnsi="Roboto"/>
                <w:sz w:val="23"/>
                <w:szCs w:val="23"/>
                <w:shd w:val="clear" w:color="auto" w:fill="FFFFFF"/>
              </w:rPr>
              <w:t>День Государственного флага Российской Федерации</w:t>
            </w:r>
          </w:p>
        </w:tc>
        <w:tc>
          <w:tcPr>
            <w:tcW w:w="4612" w:type="dxa"/>
          </w:tcPr>
          <w:p w14:paraId="77E9A6F3" w14:textId="008FB470" w:rsidR="004B74F6" w:rsidRDefault="004B74F6" w:rsidP="004B74F6">
            <w:r w:rsidRPr="004B74F6">
              <w:t>https://dduyt.ru/novosti/meropriyatiya/den-gosudarstvennogo-flaga-rossiyskoy-federatsii_20220822/</w:t>
            </w:r>
          </w:p>
        </w:tc>
      </w:tr>
      <w:tr w:rsidR="004B74F6" w14:paraId="3893D498" w14:textId="77777777" w:rsidTr="004B74F6">
        <w:tc>
          <w:tcPr>
            <w:tcW w:w="3936" w:type="dxa"/>
          </w:tcPr>
          <w:p w14:paraId="640C6672" w14:textId="7E6EFEE9" w:rsidR="004B74F6" w:rsidRPr="004B74F6" w:rsidRDefault="004B74F6">
            <w:pPr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bookmarkStart w:id="0" w:name="_GoBack"/>
            <w:bookmarkEnd w:id="0"/>
            <w:r w:rsidRPr="004B74F6">
              <w:rPr>
                <w:rFonts w:ascii="Roboto" w:hAnsi="Roboto"/>
                <w:sz w:val="23"/>
                <w:szCs w:val="23"/>
                <w:shd w:val="clear" w:color="auto" w:fill="FFFFFF"/>
              </w:rPr>
              <w:t> III этап городской военно-патриотической игры «Зарница 2022», </w:t>
            </w:r>
          </w:p>
        </w:tc>
        <w:tc>
          <w:tcPr>
            <w:tcW w:w="4612" w:type="dxa"/>
          </w:tcPr>
          <w:p w14:paraId="4AC311EF" w14:textId="2F179265" w:rsidR="004B74F6" w:rsidRDefault="004B74F6" w:rsidP="004B74F6">
            <w:r w:rsidRPr="004B74F6">
              <w:t>https://dduyt.ru/novosti/meropriyatiya/zarnitsa-2022_20220620/</w:t>
            </w:r>
          </w:p>
        </w:tc>
      </w:tr>
    </w:tbl>
    <w:p w14:paraId="70DB6A6C" w14:textId="77777777" w:rsidR="00597BEB" w:rsidRDefault="00597BEB"/>
    <w:sectPr w:rsidR="0059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D6"/>
    <w:rsid w:val="002C7A58"/>
    <w:rsid w:val="004B74F6"/>
    <w:rsid w:val="00597BEB"/>
    <w:rsid w:val="006D15D6"/>
    <w:rsid w:val="008C3E27"/>
    <w:rsid w:val="00D3076B"/>
    <w:rsid w:val="00DC132F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5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7B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7BE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97B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7B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7BE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97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Альбертовский</dc:creator>
  <cp:keywords/>
  <dc:description/>
  <cp:lastModifiedBy>Smart</cp:lastModifiedBy>
  <cp:revision>5</cp:revision>
  <dcterms:created xsi:type="dcterms:W3CDTF">2022-10-10T22:45:00Z</dcterms:created>
  <dcterms:modified xsi:type="dcterms:W3CDTF">2022-10-11T08:00:00Z</dcterms:modified>
</cp:coreProperties>
</file>