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D5F68" w14:textId="77777777" w:rsidR="00800809" w:rsidRDefault="00800809" w:rsidP="00800809">
      <w:pPr>
        <w:spacing w:after="0"/>
        <w:jc w:val="center"/>
        <w:rPr>
          <w:rStyle w:val="31"/>
          <w:rFonts w:cs="Tahoma"/>
        </w:rPr>
      </w:pPr>
      <w:r>
        <w:rPr>
          <w:rStyle w:val="31"/>
          <w:rFonts w:cs="Tahoma"/>
        </w:rPr>
        <w:t>УПРАВЛЕНИЕ ОБРАЗОВАНИЯ АДМИНИСТРАЦИИ</w:t>
      </w:r>
    </w:p>
    <w:p w14:paraId="0121CD16" w14:textId="77777777" w:rsidR="00800809" w:rsidRDefault="00800809" w:rsidP="00800809">
      <w:pPr>
        <w:spacing w:after="0"/>
        <w:jc w:val="center"/>
        <w:rPr>
          <w:rStyle w:val="31"/>
          <w:rFonts w:cs="Tahoma"/>
        </w:rPr>
      </w:pPr>
      <w:r>
        <w:rPr>
          <w:rStyle w:val="31"/>
          <w:rFonts w:cs="Tahoma"/>
        </w:rPr>
        <w:t>МУНИЦИПАЛЬНОГО ОБРАЗОВАНИЯ ГОРОД АРМАВИР</w:t>
      </w:r>
    </w:p>
    <w:p w14:paraId="08C5703B" w14:textId="77777777" w:rsidR="00800809" w:rsidRDefault="00800809" w:rsidP="00800809">
      <w:pPr>
        <w:spacing w:after="0"/>
        <w:jc w:val="center"/>
        <w:rPr>
          <w:rStyle w:val="31"/>
          <w:rFonts w:cs="Tahoma"/>
        </w:rPr>
      </w:pPr>
      <w:r>
        <w:rPr>
          <w:rStyle w:val="31"/>
          <w:rFonts w:cs="Tahoma"/>
        </w:rPr>
        <w:t xml:space="preserve">МУНИЦИПАЛЬНОЕ БЮДЖЕТНОЕ УЧРЕЖДЕНИЕ ДОПОЛНИТЕЛЬНОГО ОБРАЗОВАНИЯ </w:t>
      </w:r>
    </w:p>
    <w:p w14:paraId="196F337F" w14:textId="77777777" w:rsidR="00800809" w:rsidRDefault="00800809" w:rsidP="00800809">
      <w:pPr>
        <w:spacing w:after="0"/>
        <w:jc w:val="center"/>
        <w:rPr>
          <w:rStyle w:val="31"/>
          <w:rFonts w:cs="Tahoma"/>
        </w:rPr>
      </w:pPr>
      <w:r>
        <w:rPr>
          <w:rStyle w:val="31"/>
          <w:rFonts w:cs="Tahoma"/>
        </w:rPr>
        <w:t>ДВОРЕЦ ДЕТСКОГО И ЮНОШЕСКОГО ТВОРЧЕСТВА</w:t>
      </w:r>
    </w:p>
    <w:p w14:paraId="7CCBC74D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0103DC1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38B3BB2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A4A2D24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A432A69" w14:textId="0DBED48A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CEC762A" w14:textId="467E26C3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0A1EA44" w14:textId="0EA53455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2D55DA5" w14:textId="7E7668B1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9B41EB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3DE0BF" w14:textId="2AB26B43" w:rsidR="009B0840" w:rsidRPr="009B0840" w:rsidRDefault="009B0840" w:rsidP="009B08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52"/>
          <w:szCs w:val="52"/>
        </w:rPr>
      </w:pPr>
      <w:r w:rsidRPr="009B0840">
        <w:rPr>
          <w:b/>
          <w:bCs/>
          <w:color w:val="000000"/>
          <w:sz w:val="52"/>
          <w:szCs w:val="52"/>
        </w:rPr>
        <w:t>Контроль успеваемости/</w:t>
      </w:r>
    </w:p>
    <w:p w14:paraId="4E6D68F8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52"/>
          <w:szCs w:val="52"/>
        </w:rPr>
      </w:pPr>
      <w:r w:rsidRPr="009B0840">
        <w:rPr>
          <w:b/>
          <w:bCs/>
          <w:color w:val="000000"/>
          <w:sz w:val="52"/>
          <w:szCs w:val="52"/>
        </w:rPr>
        <w:t>аттестация учащихся</w:t>
      </w:r>
    </w:p>
    <w:p w14:paraId="23E3B304" w14:textId="210BF558" w:rsidR="009B0840" w:rsidRDefault="009B0840" w:rsidP="009B08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52"/>
          <w:szCs w:val="52"/>
        </w:rPr>
      </w:pPr>
      <w:r w:rsidRPr="009B0840">
        <w:rPr>
          <w:b/>
          <w:bCs/>
          <w:color w:val="000000"/>
          <w:sz w:val="52"/>
          <w:szCs w:val="52"/>
        </w:rPr>
        <w:t>в дополнительном образовании</w:t>
      </w:r>
    </w:p>
    <w:p w14:paraId="62CFFD18" w14:textId="77777777" w:rsidR="009B0840" w:rsidRPr="009B0840" w:rsidRDefault="009B0840" w:rsidP="009B08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52"/>
          <w:szCs w:val="52"/>
        </w:rPr>
      </w:pPr>
    </w:p>
    <w:p w14:paraId="715759B2" w14:textId="2E94BBA4" w:rsidR="009B0840" w:rsidRPr="009B0840" w:rsidRDefault="009B0840" w:rsidP="009B0840">
      <w:pPr>
        <w:pStyle w:val="a3"/>
        <w:shd w:val="clear" w:color="auto" w:fill="FFFFFF"/>
        <w:jc w:val="center"/>
        <w:rPr>
          <w:color w:val="000000"/>
          <w:sz w:val="40"/>
          <w:szCs w:val="40"/>
        </w:rPr>
      </w:pPr>
      <w:r w:rsidRPr="009B0840">
        <w:rPr>
          <w:color w:val="000000"/>
          <w:sz w:val="40"/>
          <w:szCs w:val="40"/>
        </w:rPr>
        <w:t>методические пояснения</w:t>
      </w:r>
    </w:p>
    <w:p w14:paraId="0132B211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5CF9F798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160FE6D0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</w:rPr>
      </w:pPr>
    </w:p>
    <w:p w14:paraId="43C77FF9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9B0840">
        <w:rPr>
          <w:color w:val="000000"/>
          <w:sz w:val="28"/>
          <w:szCs w:val="28"/>
        </w:rPr>
        <w:t>подготовила:</w:t>
      </w:r>
    </w:p>
    <w:p w14:paraId="5C0BAC21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9B0840">
        <w:rPr>
          <w:color w:val="000000"/>
          <w:sz w:val="28"/>
          <w:szCs w:val="28"/>
        </w:rPr>
        <w:t>методист МБУ ДО ДДЮТ</w:t>
      </w:r>
    </w:p>
    <w:p w14:paraId="3F18F92D" w14:textId="46D74AAD" w:rsidR="009B0840" w:rsidRPr="009B0840" w:rsidRDefault="009B0840" w:rsidP="009B0840">
      <w:pPr>
        <w:pStyle w:val="a3"/>
        <w:shd w:val="clear" w:color="auto" w:fill="FFFFFF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9B0840">
        <w:rPr>
          <w:color w:val="000000"/>
          <w:sz w:val="28"/>
          <w:szCs w:val="28"/>
        </w:rPr>
        <w:t>Мельник Е.А.</w:t>
      </w:r>
    </w:p>
    <w:p w14:paraId="727A44EC" w14:textId="77777777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B177DB3" w14:textId="4C589CC6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E832E2B" w14:textId="098F2A73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45C36F2" w14:textId="70B4D274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3FAA599" w14:textId="21AFC95B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FCC7BAD" w14:textId="12B190F7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113039C" w14:textId="117E5423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32EC501" w14:textId="1448B373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418EE76" w14:textId="0B80FABD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E1FDE47" w14:textId="579F3DC8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3120264" w14:textId="34F27CE9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5AED487" w14:textId="2F1C2FBD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7602054" w14:textId="6DC518F8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D5BD5DC" w14:textId="072824D4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A198C91" w14:textId="31326F51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6E54BB1" w14:textId="5595BA43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C178B02" w14:textId="5E3CB06E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9494A98" w14:textId="221152FF" w:rsidR="009B0840" w:rsidRDefault="009B0840" w:rsidP="009B0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Армавир, 2020г</w:t>
      </w:r>
    </w:p>
    <w:p w14:paraId="6903FB1A" w14:textId="1720C40D" w:rsidR="00EC5AB9" w:rsidRPr="00BB6F28" w:rsidRDefault="00EC5AB9" w:rsidP="00EC5AB9">
      <w:pPr>
        <w:pStyle w:val="a3"/>
        <w:shd w:val="clear" w:color="auto" w:fill="FFFFFF"/>
        <w:spacing w:before="240" w:beforeAutospacing="0" w:after="150" w:afterAutospacing="0"/>
        <w:ind w:firstLine="709"/>
        <w:jc w:val="both"/>
        <w:rPr>
          <w:color w:val="000000"/>
        </w:rPr>
      </w:pPr>
      <w:r w:rsidRPr="00BB6F28">
        <w:rPr>
          <w:color w:val="000000"/>
        </w:rPr>
        <w:lastRenderedPageBreak/>
        <w:t>Образовательный процесс в системе дополнительного образования детей представляет собой специально организованную деятельность педагогов и обучающихся, направленную на решение задач обучения, воспитания и развитие детей.</w:t>
      </w:r>
    </w:p>
    <w:p w14:paraId="58C500A4" w14:textId="77777777" w:rsidR="00EC5AB9" w:rsidRPr="00BB6F28" w:rsidRDefault="00EC5AB9" w:rsidP="00EC5AB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B6F28">
        <w:rPr>
          <w:color w:val="000000"/>
        </w:rPr>
        <w:t>Процесс обучения в дополнительном образовании имеет менее формализованный характер по сравнению с общеобразовательными учебными заведениями и не имеет жестких рамок.</w:t>
      </w:r>
    </w:p>
    <w:p w14:paraId="16914BE9" w14:textId="3F9F663B" w:rsidR="00EC5AB9" w:rsidRDefault="00EC5AB9" w:rsidP="00EC5AB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B6F28">
        <w:rPr>
          <w:color w:val="000000"/>
        </w:rPr>
        <w:t>Однако</w:t>
      </w:r>
      <w:r>
        <w:rPr>
          <w:color w:val="000000"/>
        </w:rPr>
        <w:t>,</w:t>
      </w:r>
      <w:r w:rsidRPr="00BB6F28">
        <w:rPr>
          <w:color w:val="000000"/>
        </w:rPr>
        <w:t xml:space="preserve"> в учреждениях дополнительного образования </w:t>
      </w:r>
      <w:r w:rsidR="001F2951">
        <w:rPr>
          <w:color w:val="000000"/>
        </w:rPr>
        <w:t xml:space="preserve">также </w:t>
      </w:r>
      <w:r w:rsidRPr="00BB6F28">
        <w:rPr>
          <w:color w:val="000000"/>
        </w:rPr>
        <w:t>необходимо проводить контроль и аттестацию обучающихся</w:t>
      </w:r>
      <w:r>
        <w:rPr>
          <w:color w:val="000000"/>
        </w:rPr>
        <w:t>.</w:t>
      </w:r>
    </w:p>
    <w:p w14:paraId="2B39E068" w14:textId="66AB13B6" w:rsidR="00EC5AB9" w:rsidRPr="00BB6F28" w:rsidRDefault="00EC5AB9" w:rsidP="00EC5AB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B6F28">
        <w:rPr>
          <w:color w:val="000000"/>
        </w:rPr>
        <w:t>Специфика деятельности в учреждении дополнительного образования предполагает творческий подход к выбору</w:t>
      </w:r>
      <w:r>
        <w:rPr>
          <w:color w:val="000000"/>
        </w:rPr>
        <w:t xml:space="preserve"> </w:t>
      </w:r>
      <w:r w:rsidRPr="00BB6F28">
        <w:rPr>
          <w:color w:val="000000"/>
        </w:rPr>
        <w:t>форм педагогического контроля/аттестации знаний</w:t>
      </w:r>
      <w:r w:rsidRPr="00BB6F28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BB6F28">
        <w:rPr>
          <w:color w:val="000000"/>
        </w:rPr>
        <w:t>умений и навыков обучающихся. Важно, что содержание контроля не ограничива</w:t>
      </w:r>
      <w:r w:rsidR="001F2951">
        <w:rPr>
          <w:color w:val="000000"/>
        </w:rPr>
        <w:t>е</w:t>
      </w:r>
      <w:r w:rsidRPr="00BB6F28">
        <w:rPr>
          <w:color w:val="000000"/>
        </w:rPr>
        <w:t>тся только информацией о пройденном материале, необходимо включать и действенно-практический опыт учащихся.</w:t>
      </w:r>
    </w:p>
    <w:p w14:paraId="6662ACB4" w14:textId="49205E02" w:rsidR="00EC5AB9" w:rsidRPr="00BB6F28" w:rsidRDefault="00EC5AB9" w:rsidP="00EC5AB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BB6F28">
        <w:rPr>
          <w:color w:val="000000"/>
        </w:rPr>
        <w:t xml:space="preserve">Первое, что необходимо сделать педагогу, когда </w:t>
      </w:r>
      <w:r w:rsidR="001F2951">
        <w:rPr>
          <w:color w:val="000000"/>
        </w:rPr>
        <w:t>обучающийся</w:t>
      </w:r>
      <w:r w:rsidRPr="00BB6F28">
        <w:rPr>
          <w:color w:val="000000"/>
        </w:rPr>
        <w:t xml:space="preserve"> пришел в </w:t>
      </w:r>
      <w:r w:rsidR="0017610D">
        <w:rPr>
          <w:color w:val="000000"/>
        </w:rPr>
        <w:t>объединение дополнительного образования</w:t>
      </w:r>
      <w:r w:rsidRPr="00BB6F28">
        <w:rPr>
          <w:color w:val="000000"/>
        </w:rPr>
        <w:t xml:space="preserve"> </w:t>
      </w:r>
      <w:r w:rsidR="00643412" w:rsidRPr="00BB6F28">
        <w:rPr>
          <w:color w:val="000000"/>
        </w:rPr>
        <w:t>— это</w:t>
      </w:r>
      <w:r w:rsidRPr="00BB6F28">
        <w:rPr>
          <w:color w:val="000000"/>
        </w:rPr>
        <w:t xml:space="preserve"> зафиксировать его начальный уровень (знаний, навыков и т.п.). Ведь не зная начального уровня, невозможно оценить достигнутый результат.</w:t>
      </w:r>
    </w:p>
    <w:p w14:paraId="53F4B6DD" w14:textId="2E799A29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в дополнительном образовании детей уделяется особое внимание результативности обучения. Результативность – это, прежде всего, достижение учащимися тех целей и задач, которые поставлены в дополнительной общеобразовательной общеразвивающей программе (далее образовательная программа) педагога.</w:t>
      </w:r>
    </w:p>
    <w:p w14:paraId="6E182B8D" w14:textId="77777777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процессов обучения требует оценки, анализа и учёта результатов этих процессов, что обеспечивает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текущий контроль успеваемости и аттестация учащихся.</w:t>
      </w:r>
    </w:p>
    <w:p w14:paraId="304BB650" w14:textId="0392BCA0" w:rsidR="003C0D50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="001F79D4" w:rsidRPr="0017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в том числе отдельной части или всего объема учебного предмета, дисциплины (модуля) сопровождается текущим контролем успеваемости, промежуточной и итоговой аттестацией учащихся.</w:t>
      </w:r>
      <w:r w:rsidR="001F7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определено Федеральным Законом «Об образовании в Российской Федерации», принятым Государственной Думой 21.12.2012 - ст.30, п.2; ст.58, п.1; ст.59, п.1; ст.60, пп.2, 3, 15</w:t>
      </w:r>
      <w:r w:rsidR="003C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9DD8BA" w14:textId="1E756F28" w:rsidR="00BB6F28" w:rsidRPr="00811857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2 ст. 30 Федерального закона от 29.12.2012 N 273-ФЗ «Об образовании в Российской Федерации» образовательное учреждение создает свои нормативные акты, устанавливающие «формы, периодичность и порядок текущего контроля успеваемости и промежуточной аттестации обучающихся», порядок и формы итоговой аттестации</w:t>
      </w:r>
      <w:r w:rsidR="0081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r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соответственно: Положение о текущем контроле успеваемости и промежуточной аттестации учащихся</w:t>
      </w:r>
      <w:r w:rsidR="001F79D4"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учреждения дополнительного образования</w:t>
      </w:r>
      <w:r w:rsidR="001F79D4"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1F79D4"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 об итоговой аттестации и выдаче свидетельств об окончании полного курса обучения в</w:t>
      </w:r>
      <w:r w:rsidR="001F79D4"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учреждении дополнительного образования</w:t>
      </w:r>
      <w:r w:rsidR="00811857"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11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9904438" w14:textId="6950B78A" w:rsidR="00594042" w:rsidRPr="00594042" w:rsidRDefault="00594042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0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</w:t>
      </w:r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04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7" w:tooltip="Французский язык" w:history="1">
        <w:r w:rsidRPr="0059404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фр.</w:t>
        </w:r>
      </w:hyperlink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0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contrôle, от contrerôle — список, ведущийся в двух экземплярах</w:t>
      </w:r>
      <w:r w:rsidRPr="00594042">
        <w:rPr>
          <w:rFonts w:ascii="Times New Roman" w:hAnsi="Times New Roman" w:cs="Times New Roman"/>
          <w:sz w:val="24"/>
          <w:szCs w:val="24"/>
          <w:shd w:val="clear" w:color="auto" w:fill="FFFFFF"/>
        </w:rPr>
        <w:t>, от</w:t>
      </w:r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Латинский язык" w:history="1">
        <w:r w:rsidRPr="0059404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лат.</w:t>
        </w:r>
      </w:hyperlink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0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contra - против и rotulus - свиток</w:t>
      </w:r>
      <w:r w:rsidRPr="0059404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A0F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Измерение" w:history="1">
        <w:r w:rsidRPr="007A0F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измерение</w:t>
        </w:r>
      </w:hyperlink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достигнутых</w:t>
      </w:r>
      <w:r w:rsidRPr="00594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и соотнесен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 их с ожидаемыми результатами</w:t>
      </w:r>
      <w:r w:rsidRPr="005940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95DA5A" w14:textId="45A7A54B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 успеваемости учащихся</w:t>
      </w:r>
      <w:r w:rsidR="007A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14:paraId="05E6AFE0" w14:textId="2FF2D1EF" w:rsidR="00BB6F28" w:rsidRPr="00BB6F28" w:rsidRDefault="001F2951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эффективно 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для достижения</w:t>
      </w:r>
      <w:r w:rsidR="007A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</w:t>
      </w:r>
      <w:r w:rsidR="007A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программы.</w:t>
      </w:r>
    </w:p>
    <w:p w14:paraId="7DF5DD8B" w14:textId="77777777" w:rsidR="00BB6F28" w:rsidRPr="00BB6F28" w:rsidRDefault="00BB6F28" w:rsidP="003C0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проводится в течение всего учебного периода в целях:</w:t>
      </w:r>
    </w:p>
    <w:p w14:paraId="5C410E09" w14:textId="77777777" w:rsidR="00BB6F28" w:rsidRPr="00BB6F28" w:rsidRDefault="00BB6F28" w:rsidP="003C0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усвоения учащимися пройденного материала;</w:t>
      </w:r>
    </w:p>
    <w:p w14:paraId="46C468E1" w14:textId="77777777" w:rsidR="00BB6F28" w:rsidRPr="00BB6F28" w:rsidRDefault="00BB6F28" w:rsidP="003C0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проведения учащимся самооценки, оценки их работы педагогом с целью возможного совершенствования образовательного процесса.</w:t>
      </w:r>
    </w:p>
    <w:p w14:paraId="77F85202" w14:textId="77777777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педагогом дополнительного образования самостоятельно и отражаются в учебном плане образовательной программы.</w:t>
      </w:r>
    </w:p>
    <w:p w14:paraId="19995F33" w14:textId="3DD07956" w:rsidR="00AE4132" w:rsidRDefault="00D46A69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90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>О ТАКОЕ АТТЕСТАЦИЯ ОБУЧАЮЩИХСЯ?</w:t>
      </w:r>
    </w:p>
    <w:p w14:paraId="2BE5D6E2" w14:textId="3873ED5B" w:rsidR="00AE4132" w:rsidRPr="007A0F22" w:rsidRDefault="00AE4132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AE41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Аттеста́ция</w:t>
      </w:r>
      <w:proofErr w:type="spellEnd"/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>(от</w:t>
      </w:r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ooltip="Французский язык" w:history="1">
        <w:r w:rsidRPr="00AE413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фр.</w:t>
        </w:r>
      </w:hyperlink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F22" w:rsidRPr="00AE41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A</w:t>
      </w:r>
      <w:r w:rsidRPr="00AE41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ttestation</w:t>
      </w:r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Латинский язык" w:history="1">
        <w:r w:rsidRPr="00AE413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лат.</w:t>
        </w:r>
      </w:hyperlink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F22" w:rsidRPr="00AE41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A</w:t>
      </w:r>
      <w:r w:rsidRPr="00AE41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ttestātio</w:t>
      </w:r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132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ooltip="Свидетельство" w:history="1">
        <w:r w:rsidRPr="007A0F22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свидетельство</w:t>
        </w:r>
      </w:hyperlink>
      <w:r w:rsidRPr="007A0F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подтверждение</w:t>
      </w:r>
      <w:r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>— подтверждение</w:t>
      </w:r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Квалификация" w:history="1">
        <w:r w:rsidRPr="007A0F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квалификации</w:t>
        </w:r>
      </w:hyperlink>
      <w:r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ooltip="Уровень знаний" w:history="1">
        <w:r w:rsidRPr="007A0F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уровня знаний</w:t>
        </w:r>
      </w:hyperlink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tooltip="Умение" w:history="1">
        <w:r w:rsidRPr="007A0F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умений</w:t>
        </w:r>
      </w:hyperlink>
      <w:r w:rsidR="007A0F22" w:rsidRPr="007A0F2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16" w:tooltip="Человек" w:history="1">
        <w:r w:rsidRPr="007A0F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человека</w:t>
        </w:r>
      </w:hyperlink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tooltip="Отзыв" w:history="1">
        <w:r w:rsidRPr="007A0F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отзыв</w:t>
        </w:r>
      </w:hyperlink>
      <w:r w:rsidR="007A0F2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>(заключающий в себе изложение</w:t>
      </w:r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8" w:tooltip="Факт" w:history="1">
        <w:r w:rsidRPr="007A0F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фактов</w:t>
        </w:r>
      </w:hyperlink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>и оценку их),</w:t>
      </w:r>
      <w:r w:rsidR="007A0F22" w:rsidRPr="007A0F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9" w:tooltip="Характеристика" w:history="1">
        <w:r w:rsidRPr="007A0F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характеристика</w:t>
        </w:r>
      </w:hyperlink>
      <w:r w:rsidRPr="007A0F22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2B716E26" w14:textId="3252BD51" w:rsidR="000C0A90" w:rsidRDefault="00FD050B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68">
        <w:rPr>
          <w:rFonts w:ascii="Times New Roman" w:hAnsi="Times New Roman" w:cs="Times New Roman"/>
          <w:i/>
          <w:iCs/>
          <w:sz w:val="24"/>
          <w:szCs w:val="24"/>
          <w:u w:val="single"/>
        </w:rPr>
        <w:t>Аттестация</w:t>
      </w:r>
      <w:r w:rsidRPr="000C0A90">
        <w:rPr>
          <w:rFonts w:ascii="Times New Roman" w:hAnsi="Times New Roman" w:cs="Times New Roman"/>
          <w:sz w:val="24"/>
          <w:szCs w:val="24"/>
        </w:rPr>
        <w:t xml:space="preserve"> обучающихся – это неотъемлемая часть образовательного процесса, которая представляет собой основную </w:t>
      </w:r>
      <w:r w:rsidRPr="00113F68"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форму педагогического контроля</w:t>
      </w:r>
      <w:r w:rsidRPr="000C0A90">
        <w:rPr>
          <w:rFonts w:ascii="Times New Roman" w:hAnsi="Times New Roman" w:cs="Times New Roman"/>
          <w:sz w:val="24"/>
          <w:szCs w:val="24"/>
        </w:rPr>
        <w:t xml:space="preserve">, нацеленного на выявление соответствия реальных результатов образовательного процесса прогнозируемым результатам образовательных программ. </w:t>
      </w:r>
    </w:p>
    <w:p w14:paraId="2B359CAD" w14:textId="40B89A10" w:rsidR="007A0F22" w:rsidRPr="00643412" w:rsidRDefault="007A0F22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412">
        <w:rPr>
          <w:rFonts w:ascii="Times New Roman" w:hAnsi="Times New Roman" w:cs="Times New Roman"/>
          <w:b/>
          <w:bCs/>
          <w:sz w:val="28"/>
          <w:szCs w:val="28"/>
        </w:rPr>
        <w:t>АТТЕСТАЦИЯ обучающихся</w:t>
      </w:r>
      <w:r w:rsidR="0064341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43412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Wingdings" w:char="F0E0"/>
      </w:r>
      <w:r w:rsidR="0064341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43412">
        <w:rPr>
          <w:rFonts w:ascii="Times New Roman" w:hAnsi="Times New Roman" w:cs="Times New Roman"/>
          <w:b/>
          <w:bCs/>
          <w:sz w:val="28"/>
          <w:szCs w:val="28"/>
        </w:rPr>
        <w:t>ФОРМА педагогического КОНТРОЛЯ</w:t>
      </w:r>
    </w:p>
    <w:p w14:paraId="134D7269" w14:textId="77777777" w:rsidR="007A0F22" w:rsidRDefault="007A0F22" w:rsidP="007A0F2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оценка уровня и качества освоения учащимися образовательной программы в конкретной предметной деятельности. В конце учебного года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аттестация, когда проверяется уровень усвоения программы, изученной за определенный год обучения,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аттестация, если этот год является последним годом обучения и проверяется знание всей образовательной программы в целом.</w:t>
      </w:r>
    </w:p>
    <w:p w14:paraId="399B7DAC" w14:textId="77777777" w:rsidR="00B76D6B" w:rsidRPr="00B76D6B" w:rsidRDefault="00B76D6B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6B">
        <w:rPr>
          <w:rFonts w:ascii="Times New Roman" w:hAnsi="Times New Roman" w:cs="Times New Roman"/>
          <w:b/>
          <w:sz w:val="24"/>
          <w:szCs w:val="24"/>
          <w:u w:val="single"/>
        </w:rPr>
        <w:t>Промежуточная аттестация</w:t>
      </w:r>
      <w:r w:rsidRPr="00B76D6B">
        <w:rPr>
          <w:rFonts w:ascii="Times New Roman" w:hAnsi="Times New Roman" w:cs="Times New Roman"/>
          <w:sz w:val="24"/>
          <w:szCs w:val="24"/>
        </w:rPr>
        <w:t xml:space="preserve">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(ч. 1 ст. 58 Федерального закона № 273- ФЗ).</w:t>
      </w:r>
    </w:p>
    <w:p w14:paraId="1D310F78" w14:textId="6228E7C4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аттестации</w:t>
      </w:r>
      <w:r w:rsidR="007A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выявление промежуточного и итогового уровня теоретических знаний, практических умений и навыков, их соответствия прогнозируемым результатам образовательной программы.</w:t>
      </w:r>
    </w:p>
    <w:p w14:paraId="7E2B3C37" w14:textId="77777777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аттестации:</w:t>
      </w:r>
    </w:p>
    <w:p w14:paraId="5BB21113" w14:textId="77777777" w:rsidR="00BB6F28" w:rsidRPr="00BB6F28" w:rsidRDefault="00BB6F28" w:rsidP="00811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уровня теоретической подготовки учащихся в конкретной образовательной области, выявление степени сформированности практических умений и навыков детей в выбранном ими виде деятельности;</w:t>
      </w:r>
    </w:p>
    <w:p w14:paraId="5945F2EC" w14:textId="77777777" w:rsidR="00BB6F28" w:rsidRPr="00BB6F28" w:rsidRDefault="00BB6F28" w:rsidP="00811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прогнозируемых и реальных результатов;</w:t>
      </w:r>
    </w:p>
    <w:p w14:paraId="6B852C96" w14:textId="77777777" w:rsidR="00BB6F28" w:rsidRPr="00BB6F28" w:rsidRDefault="00BB6F28" w:rsidP="00811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полноты реализации образовательной программы данного объединения;</w:t>
      </w:r>
    </w:p>
    <w:p w14:paraId="6F0C6310" w14:textId="77777777" w:rsidR="00BB6F28" w:rsidRPr="00BB6F28" w:rsidRDefault="00BB6F28" w:rsidP="00811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причин, способствующих или препятствующих полноценной реализации образовательной программы, необходимость внесения корректив в содержание и методику образовательной деятельности детского объединения.</w:t>
      </w:r>
    </w:p>
    <w:p w14:paraId="49413E4B" w14:textId="1A3617E4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промежуточной аттестац</w:t>
      </w:r>
      <w:r w:rsidR="00811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B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7A0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оценка уровня достижений учащихся, заявленных в образовательной программе по итогам очередного учебного года.</w:t>
      </w:r>
    </w:p>
    <w:p w14:paraId="66FFA939" w14:textId="3728FFE1" w:rsidR="00BB6F28" w:rsidRPr="00BB6F28" w:rsidRDefault="00BB6F28" w:rsidP="00D46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об аттестации учащихся</w:t>
      </w:r>
      <w:r w:rsidR="007A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образования</w:t>
      </w:r>
      <w:r w:rsidR="007A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педагогической диагностики знаний, умений, навыков учащихся по уровням (высокому, среднему и низкому).</w:t>
      </w:r>
    </w:p>
    <w:p w14:paraId="790BD1B6" w14:textId="72A29B16" w:rsidR="00BB6F28" w:rsidRPr="00BB6F28" w:rsidRDefault="00BB6F28" w:rsidP="00D46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итоговой аттестации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оценка качества усвоения учащимися содержания конкретной образовательной программы по завершении всего образовательного курса этой программы в целом.</w:t>
      </w:r>
    </w:p>
    <w:p w14:paraId="5579236F" w14:textId="32B48838" w:rsidR="00BB6F28" w:rsidRDefault="00811857" w:rsidP="00D46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итоговой аттестации и выдаче свидетельств об окончании полного курса обучения в учреждении дополнительного образования,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F28"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проводится в форме зачета, защиты творческого проекта или другой формы определения усвоения образовательной программы с учетом профиля объединения и с присвоением соответствующей оценки: отлично, хорошо, удовлетворительно (что соответствует высокому, среднему и низкому уровню соответственно).</w:t>
      </w:r>
    </w:p>
    <w:p w14:paraId="23513DF4" w14:textId="77777777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(оцениваемые параметры).</w:t>
      </w:r>
    </w:p>
    <w:p w14:paraId="7EC2914E" w14:textId="7D09364D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дополнительного образования нет, и не может быть единых образовательных стандартов, в соответствии с которыми можно было бы проверить «уровень обученности» детей в определенном направлении образовательной деятельности. Но в каждой образовательной программе определены результаты на каждый год обучения, которые и могут служить определенным стандартом (параметром результативности) для каждой конкретной образовательной программы в выявлении реальных достижений учащихся, в ходе аттестации.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«проверке подлежат теоретические знания и практические умения и навыки, которые педагог определил в соответствующем разделе своей образовательной программы. Для каждого года обучения в программе четко определено, что учащиеся должны знать и что они должны уметь, это и служит предметом проверки», так как в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п. 29 ст. 2 Федерального закона от 29.12.2012 N 273-ФЗ «Об образовании в Российской Федерации» «качество образования – комплексная характеристика образовательной деятельности и подготовки обучающегося, выражающая… степень достижения планируемых результатов образовательной программы»</w:t>
      </w:r>
    </w:p>
    <w:p w14:paraId="094D4B1C" w14:textId="5CA12080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(критерий - мерило) содержит совокупность признаков, на основании которых дается оценка искомых показателей (явлений, качеств) и устанавливается степень соответствия реальных знаний, умений, навыков ребенка тем требованиям, которые заданы образовательной программой.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5"/>
        <w:gridCol w:w="5103"/>
      </w:tblGrid>
      <w:tr w:rsidR="00BB6F28" w:rsidRPr="00BB6F28" w14:paraId="5CD57225" w14:textId="77777777" w:rsidTr="0068220A">
        <w:trPr>
          <w:tblCellSpacing w:w="15" w:type="dxa"/>
        </w:trPr>
        <w:tc>
          <w:tcPr>
            <w:tcW w:w="5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728B1" w14:textId="77777777" w:rsidR="00BB6F28" w:rsidRPr="00BB6F28" w:rsidRDefault="00BB6F28" w:rsidP="006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45F0FEFE" w14:textId="77777777" w:rsidR="00BB6F28" w:rsidRPr="00BB6F28" w:rsidRDefault="00BB6F28" w:rsidP="006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(параметры результативности</w:t>
            </w:r>
          </w:p>
          <w:p w14:paraId="4973374E" w14:textId="77777777" w:rsidR="00BB6F28" w:rsidRPr="00BB6F28" w:rsidRDefault="00BB6F28" w:rsidP="006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процесса)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D8DCA" w14:textId="77777777" w:rsidR="00BB6F28" w:rsidRPr="00BB6F28" w:rsidRDefault="00BB6F28" w:rsidP="0068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BB6F28" w:rsidRPr="00BB6F28" w14:paraId="459CEB67" w14:textId="77777777" w:rsidTr="00713370">
        <w:trPr>
          <w:tblCellSpacing w:w="15" w:type="dxa"/>
        </w:trPr>
        <w:tc>
          <w:tcPr>
            <w:tcW w:w="5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E6CA3" w14:textId="77777777" w:rsidR="00811857" w:rsidRDefault="00BB6F28" w:rsidP="008118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1.Опыт освоения </w:t>
            </w:r>
            <w:r w:rsidR="0081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информации</w:t>
            </w:r>
          </w:p>
          <w:p w14:paraId="362B04CC" w14:textId="4F7A9E07" w:rsidR="00BB6F28" w:rsidRPr="00BB6F28" w:rsidRDefault="00BB6F28" w:rsidP="008118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(теоретические знания по разделам учебного плана образовательной программы, владение специальной терминологией)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3E2DF" w14:textId="77777777" w:rsidR="00BB6F28" w:rsidRPr="00BB6F28" w:rsidRDefault="00BB6F28" w:rsidP="00175E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теоретических знаний программным требованиям.</w:t>
            </w:r>
          </w:p>
          <w:p w14:paraId="320359E8" w14:textId="77777777" w:rsidR="00BB6F28" w:rsidRPr="00BB6F28" w:rsidRDefault="00BB6F28" w:rsidP="00175E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и правильность использования специальной терминологии.</w:t>
            </w:r>
          </w:p>
        </w:tc>
      </w:tr>
      <w:tr w:rsidR="00BB6F28" w:rsidRPr="00BB6F28" w14:paraId="0F23C137" w14:textId="77777777" w:rsidTr="00713370">
        <w:trPr>
          <w:tblCellSpacing w:w="15" w:type="dxa"/>
        </w:trPr>
        <w:tc>
          <w:tcPr>
            <w:tcW w:w="5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FAB41" w14:textId="77777777" w:rsidR="00BB6F28" w:rsidRPr="00BB6F28" w:rsidRDefault="00BB6F28" w:rsidP="00175E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 практической деятельности:</w:t>
            </w:r>
          </w:p>
          <w:p w14:paraId="7E59B879" w14:textId="77777777" w:rsidR="00BB6F28" w:rsidRPr="00BB6F28" w:rsidRDefault="00BB6F28" w:rsidP="00175E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деятельности, умений и навыков (практические умения и навыки, предусмотренные образовательной программой, навыки соблюдения правил безопасности)</w:t>
            </w:r>
          </w:p>
        </w:tc>
        <w:tc>
          <w:tcPr>
            <w:tcW w:w="5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6EE52" w14:textId="77777777" w:rsidR="00BB6F28" w:rsidRPr="00BB6F28" w:rsidRDefault="00BB6F28" w:rsidP="00175E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практических умений и навыков программным требованиям.</w:t>
            </w:r>
          </w:p>
          <w:p w14:paraId="4BF19D13" w14:textId="1BA95BEE" w:rsidR="00BB6F28" w:rsidRPr="00BB6F28" w:rsidRDefault="00BB6F28" w:rsidP="00175E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приобретенных навыков по</w:t>
            </w:r>
            <w:r w:rsidR="000F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овладению специальным оборудованием и техникой безопасности программным требованиям.</w:t>
            </w:r>
          </w:p>
        </w:tc>
      </w:tr>
    </w:tbl>
    <w:p w14:paraId="69B81041" w14:textId="77777777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образовательной программе должны быть прописаны формы аттестации/контроля и формы оценки результатов учащихся.</w:t>
      </w:r>
    </w:p>
    <w:p w14:paraId="22E9351D" w14:textId="5F1C5041" w:rsidR="00BB6F28" w:rsidRPr="00D46A69" w:rsidRDefault="00BB6F28" w:rsidP="005E790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в настоящий момент нормативные документы предоставляют возможность педагогу использовать любые фо</w:t>
      </w:r>
      <w:r w:rsidR="00D5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 аттестации/контроля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он сочтет нужным</w:t>
      </w:r>
      <w:r w:rsidR="00D5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 учётом возраста,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подготовки и индивидуальных особенностей </w:t>
      </w:r>
      <w:r w:rsidR="005E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E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5E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A770C0" w14:textId="4A0B555E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Инструментом обеспечения объективного анализа достижения образовательного результата служит пакет диагностических методик.</w:t>
      </w:r>
      <w:r w:rsidR="00D4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пакет является необходимой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составляющей методического обеспечения образовательной программы. Самостоятельное проектирование такого пакета обусловлено отсутствием стандартов дополнительного образования, что в свою очередь, определяется большой вариативностью содержания образовательных программ.</w:t>
      </w:r>
    </w:p>
    <w:p w14:paraId="1D9D6013" w14:textId="53DD6C9A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на основании избранных им форм проведения аттестации должен сделать соответствующие разработки. Аттестационная процедура может проходить в любой форме (мероприятие, занятие и т.п.), однако необходимо разработать план ее проведения. То есть, если, например, аттестация проходит в виде тестирования, то составляются тесты; если в форме открытого занятия, то необходим как можно более подробный конспект, где будет </w:t>
      </w:r>
      <w:r w:rsidR="00C4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выполнения заданий, их продолжительность, перерывы и т.д.; если в виде концерта или спектакля, то составляется сценарий их проведения; если это зачёт, то</w:t>
      </w:r>
      <w:r w:rsidR="00CE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приводит перечень контрольных вопросов (по темам, в которых в учебном плане отведены теоретические часы) и контрольных заданий (по темам, в которых отведены часы практики).</w:t>
      </w:r>
    </w:p>
    <w:p w14:paraId="397B8914" w14:textId="77777777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каждого педагога дополнительного образования должны быть документы, подтверждающие результат (оценку степени и уровня) освоения образовательной программы.</w:t>
      </w:r>
    </w:p>
    <w:p w14:paraId="53468561" w14:textId="34E0BF4A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контроля успеваемости</w:t>
      </w:r>
      <w:r w:rsidR="00D46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предста</w:t>
      </w:r>
      <w:r w:rsidR="007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влены в виде таблиц, диаграмм,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дневников, портфолио </w:t>
      </w:r>
      <w:r w:rsidR="007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т.д. Таким образом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иметь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документальное подтверждение результатов педагогической деятельности.</w:t>
      </w:r>
    </w:p>
    <w:p w14:paraId="5377AE28" w14:textId="7DBAA865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заносятся в диагностические карты. Диагностические карты разрабатываются самими педагогами с учётом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и форм проведения</w:t>
      </w:r>
      <w:r w:rsidR="0042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(образцы </w:t>
      </w:r>
      <w:proofErr w:type="gramStart"/>
      <w:r w:rsidR="0042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42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1611F28" w14:textId="63BD2251" w:rsidR="00BB6F28" w:rsidRPr="00BB6F28" w:rsidRDefault="00BB6F28" w:rsidP="007133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итоговой аттестации</w:t>
      </w:r>
      <w:r w:rsidR="00D4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фиксируются в протоколе, который является одним из отчетных документов и хранится у администрации учреждения.</w:t>
      </w:r>
      <w:r w:rsidR="0074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 ПРИЛОЖЕНИЕ)</w:t>
      </w:r>
    </w:p>
    <w:p w14:paraId="75F50736" w14:textId="77777777" w:rsidR="00713370" w:rsidRDefault="007133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C777BC0" w14:textId="77777777" w:rsidR="00423A6B" w:rsidRPr="00423A6B" w:rsidRDefault="00423A6B" w:rsidP="00423A6B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23A6B">
        <w:rPr>
          <w:b/>
          <w:color w:val="000000"/>
          <w:sz w:val="28"/>
          <w:szCs w:val="28"/>
        </w:rPr>
        <w:lastRenderedPageBreak/>
        <w:t>Формы, которые могут быть использованы педагогами при проведении контроля/аттестации в объединениях доп. образования.</w:t>
      </w:r>
    </w:p>
    <w:p w14:paraId="6ED35016" w14:textId="77777777" w:rsidR="00423A6B" w:rsidRPr="00BB6F28" w:rsidRDefault="00423A6B" w:rsidP="00423A6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9881"/>
      </w:tblGrid>
      <w:tr w:rsidR="00423A6B" w14:paraId="46F3E023" w14:textId="77777777" w:rsidTr="00DA7F02">
        <w:tc>
          <w:tcPr>
            <w:tcW w:w="801" w:type="dxa"/>
            <w:vAlign w:val="center"/>
          </w:tcPr>
          <w:p w14:paraId="3BB445F1" w14:textId="77777777" w:rsidR="00423A6B" w:rsidRDefault="00423A6B" w:rsidP="00DA7F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D01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1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14:paraId="0DEC0266" w14:textId="77777777" w:rsidR="00423A6B" w:rsidRPr="00D01266" w:rsidRDefault="00423A6B" w:rsidP="00DA7F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vAlign w:val="center"/>
          </w:tcPr>
          <w:p w14:paraId="3224C059" w14:textId="77777777" w:rsidR="00423A6B" w:rsidRPr="00D01266" w:rsidRDefault="00423A6B" w:rsidP="00DA7F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контроля/аттестации</w:t>
            </w:r>
          </w:p>
        </w:tc>
      </w:tr>
      <w:tr w:rsidR="00423A6B" w14:paraId="0F0C4112" w14:textId="77777777" w:rsidTr="00DA7F02">
        <w:tc>
          <w:tcPr>
            <w:tcW w:w="801" w:type="dxa"/>
          </w:tcPr>
          <w:p w14:paraId="14EA7556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81" w:type="dxa"/>
          </w:tcPr>
          <w:p w14:paraId="01A416D3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 xml:space="preserve">Тестовые, контрольные, </w:t>
            </w:r>
            <w:proofErr w:type="spellStart"/>
            <w:r w:rsidRPr="00D01266">
              <w:rPr>
                <w:rFonts w:ascii="Times New Roman" w:hAnsi="Times New Roman" w:cs="Times New Roman"/>
                <w:color w:val="000000"/>
              </w:rPr>
              <w:t>СРЕЗовые</w:t>
            </w:r>
            <w:proofErr w:type="spellEnd"/>
            <w:r w:rsidRPr="00D01266">
              <w:rPr>
                <w:rFonts w:ascii="Times New Roman" w:hAnsi="Times New Roman" w:cs="Times New Roman"/>
                <w:color w:val="000000"/>
              </w:rPr>
              <w:t xml:space="preserve"> задания (устный опрос, письменный опрос, тестирование).</w:t>
            </w:r>
          </w:p>
        </w:tc>
      </w:tr>
      <w:tr w:rsidR="00423A6B" w14:paraId="4205D79A" w14:textId="77777777" w:rsidTr="00DA7F02">
        <w:tc>
          <w:tcPr>
            <w:tcW w:w="801" w:type="dxa"/>
          </w:tcPr>
          <w:p w14:paraId="64290DA7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81" w:type="dxa"/>
          </w:tcPr>
          <w:p w14:paraId="15FDBB44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Создание проблемных, затруднительных заданий (решение проблемных задач, шаблоны-головоломки и т.п.).</w:t>
            </w:r>
          </w:p>
        </w:tc>
      </w:tr>
      <w:tr w:rsidR="00423A6B" w14:paraId="26C6C777" w14:textId="77777777" w:rsidTr="00DA7F02">
        <w:tc>
          <w:tcPr>
            <w:tcW w:w="801" w:type="dxa"/>
          </w:tcPr>
          <w:p w14:paraId="752CF5C0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81" w:type="dxa"/>
          </w:tcPr>
          <w:p w14:paraId="58DCB98A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266">
              <w:rPr>
                <w:rFonts w:ascii="Times New Roman" w:hAnsi="Times New Roman" w:cs="Times New Roman"/>
                <w:color w:val="000000"/>
              </w:rPr>
              <w:t>Демонстрационные</w:t>
            </w:r>
            <w:proofErr w:type="gramEnd"/>
            <w:r w:rsidRPr="00D01266">
              <w:rPr>
                <w:rFonts w:ascii="Times New Roman" w:hAnsi="Times New Roman" w:cs="Times New Roman"/>
                <w:color w:val="000000"/>
              </w:rPr>
              <w:t xml:space="preserve">: организация выставок, </w:t>
            </w:r>
            <w:r>
              <w:rPr>
                <w:rFonts w:ascii="Times New Roman" w:hAnsi="Times New Roman" w:cs="Times New Roman"/>
                <w:color w:val="000000"/>
              </w:rPr>
              <w:t xml:space="preserve">вернисажей, </w:t>
            </w:r>
            <w:r w:rsidRPr="00D01266">
              <w:rPr>
                <w:rFonts w:ascii="Times New Roman" w:hAnsi="Times New Roman" w:cs="Times New Roman"/>
                <w:color w:val="000000"/>
              </w:rPr>
              <w:t xml:space="preserve">конкурсов, соревнований,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фестиваль, </w:t>
            </w:r>
            <w:r w:rsidRPr="00D01266">
              <w:rPr>
                <w:rFonts w:ascii="Times New Roman" w:hAnsi="Times New Roman" w:cs="Times New Roman"/>
                <w:color w:val="000000"/>
              </w:rPr>
              <w:t>презентация</w:t>
            </w:r>
            <w:r>
              <w:rPr>
                <w:rFonts w:ascii="Times New Roman" w:hAnsi="Times New Roman" w:cs="Times New Roman"/>
                <w:color w:val="000000"/>
              </w:rPr>
              <w:t>, демонстрация моделей</w:t>
            </w:r>
            <w:r w:rsidRPr="00D012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3A6B" w14:paraId="16A850DB" w14:textId="77777777" w:rsidTr="00DA7F02">
        <w:tc>
          <w:tcPr>
            <w:tcW w:w="801" w:type="dxa"/>
          </w:tcPr>
          <w:p w14:paraId="32DEDC06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81" w:type="dxa"/>
          </w:tcPr>
          <w:p w14:paraId="2AABAA12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Анкетирование.</w:t>
            </w:r>
          </w:p>
        </w:tc>
      </w:tr>
      <w:tr w:rsidR="00423A6B" w14:paraId="577BE22F" w14:textId="77777777" w:rsidTr="00DA7F02">
        <w:tc>
          <w:tcPr>
            <w:tcW w:w="801" w:type="dxa"/>
          </w:tcPr>
          <w:p w14:paraId="52328CA4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81" w:type="dxa"/>
          </w:tcPr>
          <w:p w14:paraId="784A5A6C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Проект.</w:t>
            </w:r>
          </w:p>
        </w:tc>
      </w:tr>
      <w:tr w:rsidR="00423A6B" w14:paraId="7249AEB4" w14:textId="77777777" w:rsidTr="00DA7F02">
        <w:tc>
          <w:tcPr>
            <w:tcW w:w="801" w:type="dxa"/>
          </w:tcPr>
          <w:p w14:paraId="46A11624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81" w:type="dxa"/>
          </w:tcPr>
          <w:p w14:paraId="2CDB4097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Педагогическая диагностика.</w:t>
            </w:r>
          </w:p>
        </w:tc>
      </w:tr>
      <w:tr w:rsidR="00423A6B" w14:paraId="54829060" w14:textId="77777777" w:rsidTr="00DA7F02">
        <w:tc>
          <w:tcPr>
            <w:tcW w:w="801" w:type="dxa"/>
          </w:tcPr>
          <w:p w14:paraId="0FC02508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81" w:type="dxa"/>
          </w:tcPr>
          <w:p w14:paraId="59595E46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 xml:space="preserve">Передача </w:t>
            </w:r>
            <w:proofErr w:type="gramStart"/>
            <w:r w:rsidRPr="00D01266">
              <w:rPr>
                <w:rFonts w:ascii="Times New Roman" w:hAnsi="Times New Roman" w:cs="Times New Roman"/>
                <w:color w:val="000000"/>
              </w:rPr>
              <w:t>обучающемуся</w:t>
            </w:r>
            <w:proofErr w:type="gramEnd"/>
            <w:r w:rsidRPr="00D01266">
              <w:rPr>
                <w:rFonts w:ascii="Times New Roman" w:hAnsi="Times New Roman" w:cs="Times New Roman"/>
                <w:color w:val="000000"/>
              </w:rPr>
              <w:t xml:space="preserve"> роли педагога.</w:t>
            </w:r>
          </w:p>
        </w:tc>
      </w:tr>
      <w:tr w:rsidR="00423A6B" w14:paraId="337A79A8" w14:textId="77777777" w:rsidTr="00DA7F02">
        <w:tc>
          <w:tcPr>
            <w:tcW w:w="801" w:type="dxa"/>
          </w:tcPr>
          <w:p w14:paraId="2FE990C3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881" w:type="dxa"/>
          </w:tcPr>
          <w:p w14:paraId="2E63532C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День творчества в кружках.</w:t>
            </w:r>
          </w:p>
        </w:tc>
      </w:tr>
      <w:tr w:rsidR="00423A6B" w14:paraId="1CDDBB73" w14:textId="77777777" w:rsidTr="00DA7F02">
        <w:tc>
          <w:tcPr>
            <w:tcW w:w="801" w:type="dxa"/>
          </w:tcPr>
          <w:p w14:paraId="7C99DE1F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881" w:type="dxa"/>
          </w:tcPr>
          <w:p w14:paraId="35EB3F07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Самооценка обучающихся своих знаний и умений.</w:t>
            </w:r>
          </w:p>
        </w:tc>
      </w:tr>
      <w:tr w:rsidR="00423A6B" w14:paraId="5A2A74CD" w14:textId="77777777" w:rsidTr="00DA7F02">
        <w:tc>
          <w:tcPr>
            <w:tcW w:w="801" w:type="dxa"/>
          </w:tcPr>
          <w:p w14:paraId="016CDE55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881" w:type="dxa"/>
          </w:tcPr>
          <w:p w14:paraId="489A1528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266">
              <w:rPr>
                <w:rFonts w:ascii="Times New Roman" w:hAnsi="Times New Roman" w:cs="Times New Roman"/>
                <w:color w:val="000000"/>
              </w:rPr>
              <w:t>Комбинированная</w:t>
            </w:r>
            <w:proofErr w:type="gramEnd"/>
            <w:r w:rsidRPr="00D01266">
              <w:rPr>
                <w:rFonts w:ascii="Times New Roman" w:hAnsi="Times New Roman" w:cs="Times New Roman"/>
                <w:color w:val="000000"/>
              </w:rPr>
              <w:t>: анкетирование, наблюдение, решение проблемы.</w:t>
            </w:r>
          </w:p>
        </w:tc>
      </w:tr>
      <w:tr w:rsidR="00423A6B" w14:paraId="6406FF5B" w14:textId="77777777" w:rsidTr="00DA7F02">
        <w:tc>
          <w:tcPr>
            <w:tcW w:w="801" w:type="dxa"/>
          </w:tcPr>
          <w:p w14:paraId="29CFB68A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881" w:type="dxa"/>
          </w:tcPr>
          <w:p w14:paraId="209A8C59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Индивидуальные карточки с заданиями различного типа.</w:t>
            </w:r>
          </w:p>
        </w:tc>
      </w:tr>
      <w:tr w:rsidR="00423A6B" w14:paraId="301D45F0" w14:textId="77777777" w:rsidTr="00DA7F02">
        <w:tc>
          <w:tcPr>
            <w:tcW w:w="801" w:type="dxa"/>
          </w:tcPr>
          <w:p w14:paraId="7B7F3BC5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881" w:type="dxa"/>
          </w:tcPr>
          <w:p w14:paraId="5B24DC1E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Групповая оценка работ</w:t>
            </w:r>
            <w:r>
              <w:rPr>
                <w:rFonts w:ascii="Times New Roman" w:hAnsi="Times New Roman" w:cs="Times New Roman"/>
                <w:color w:val="000000"/>
              </w:rPr>
              <w:t xml:space="preserve"> (коллективный анализ работ)</w:t>
            </w:r>
            <w:r w:rsidRPr="00D012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3A6B" w14:paraId="5CFF3E9C" w14:textId="77777777" w:rsidTr="00DA7F02">
        <w:tc>
          <w:tcPr>
            <w:tcW w:w="801" w:type="dxa"/>
          </w:tcPr>
          <w:p w14:paraId="6E10D643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881" w:type="dxa"/>
          </w:tcPr>
          <w:p w14:paraId="16F8AC86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Тематические кроссворды.</w:t>
            </w:r>
          </w:p>
        </w:tc>
      </w:tr>
      <w:tr w:rsidR="00423A6B" w14:paraId="2D51A161" w14:textId="77777777" w:rsidTr="00DA7F02">
        <w:tc>
          <w:tcPr>
            <w:tcW w:w="801" w:type="dxa"/>
          </w:tcPr>
          <w:p w14:paraId="4711CDC6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881" w:type="dxa"/>
          </w:tcPr>
          <w:p w14:paraId="110FFC60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Собеседование.</w:t>
            </w:r>
          </w:p>
        </w:tc>
      </w:tr>
      <w:tr w:rsidR="00423A6B" w14:paraId="5CE9A4B8" w14:textId="77777777" w:rsidTr="00DA7F02">
        <w:tc>
          <w:tcPr>
            <w:tcW w:w="801" w:type="dxa"/>
          </w:tcPr>
          <w:p w14:paraId="2FA8CA0D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881" w:type="dxa"/>
          </w:tcPr>
          <w:p w14:paraId="795C16F5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Деловые игры</w:t>
            </w:r>
            <w:r>
              <w:rPr>
                <w:rFonts w:ascii="Times New Roman" w:hAnsi="Times New Roman" w:cs="Times New Roman"/>
                <w:color w:val="000000"/>
              </w:rPr>
              <w:t>, игра-испытание</w:t>
            </w:r>
            <w:r w:rsidRPr="00D012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3A6B" w14:paraId="2BAFAAEB" w14:textId="77777777" w:rsidTr="00DA7F02">
        <w:tc>
          <w:tcPr>
            <w:tcW w:w="801" w:type="dxa"/>
          </w:tcPr>
          <w:p w14:paraId="0A612075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881" w:type="dxa"/>
          </w:tcPr>
          <w:p w14:paraId="4B26D469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Творческий отчет (концерт, выставка и т.п.).</w:t>
            </w:r>
          </w:p>
        </w:tc>
      </w:tr>
      <w:tr w:rsidR="00423A6B" w14:paraId="04FAEB5A" w14:textId="77777777" w:rsidTr="00DA7F02">
        <w:tc>
          <w:tcPr>
            <w:tcW w:w="801" w:type="dxa"/>
          </w:tcPr>
          <w:p w14:paraId="0D3CCCFF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881" w:type="dxa"/>
          </w:tcPr>
          <w:p w14:paraId="7090FB05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реферата, проекта, творческой работы</w:t>
            </w:r>
          </w:p>
        </w:tc>
      </w:tr>
      <w:tr w:rsidR="00423A6B" w14:paraId="71E0488A" w14:textId="77777777" w:rsidTr="00DA7F02">
        <w:tc>
          <w:tcPr>
            <w:tcW w:w="801" w:type="dxa"/>
          </w:tcPr>
          <w:p w14:paraId="29238AFA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881" w:type="dxa"/>
          </w:tcPr>
          <w:p w14:paraId="539763E6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Домашнее задание на самостоятельное выполнение.</w:t>
            </w:r>
          </w:p>
        </w:tc>
      </w:tr>
      <w:tr w:rsidR="00423A6B" w14:paraId="35F52DFB" w14:textId="77777777" w:rsidTr="00DA7F02">
        <w:tc>
          <w:tcPr>
            <w:tcW w:w="801" w:type="dxa"/>
          </w:tcPr>
          <w:p w14:paraId="444BDC1B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881" w:type="dxa"/>
          </w:tcPr>
          <w:p w14:paraId="2D47C8F5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Карта индивидуальных достижений.</w:t>
            </w:r>
          </w:p>
        </w:tc>
      </w:tr>
      <w:tr w:rsidR="00423A6B" w14:paraId="142EAA6C" w14:textId="77777777" w:rsidTr="00DA7F02">
        <w:tc>
          <w:tcPr>
            <w:tcW w:w="801" w:type="dxa"/>
          </w:tcPr>
          <w:p w14:paraId="19F1BAE5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881" w:type="dxa"/>
          </w:tcPr>
          <w:p w14:paraId="699BAC52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 w:rsidRPr="00D01266">
              <w:rPr>
                <w:rFonts w:ascii="Times New Roman" w:hAnsi="Times New Roman" w:cs="Times New Roman"/>
                <w:color w:val="000000"/>
              </w:rPr>
              <w:t>Зачет (экзамен).</w:t>
            </w:r>
          </w:p>
        </w:tc>
      </w:tr>
      <w:tr w:rsidR="00423A6B" w14:paraId="206C3EF2" w14:textId="77777777" w:rsidTr="00DA7F02">
        <w:tc>
          <w:tcPr>
            <w:tcW w:w="801" w:type="dxa"/>
          </w:tcPr>
          <w:p w14:paraId="5D4CA289" w14:textId="77777777" w:rsidR="00423A6B" w:rsidRPr="00D01266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881" w:type="dxa"/>
          </w:tcPr>
          <w:p w14:paraId="60044F8A" w14:textId="77777777" w:rsidR="00423A6B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Олимпиада </w:t>
            </w:r>
          </w:p>
        </w:tc>
      </w:tr>
      <w:tr w:rsidR="00423A6B" w14:paraId="7C64855B" w14:textId="77777777" w:rsidTr="00DA7F02">
        <w:tc>
          <w:tcPr>
            <w:tcW w:w="801" w:type="dxa"/>
          </w:tcPr>
          <w:p w14:paraId="73B78D46" w14:textId="77777777" w:rsidR="00423A6B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881" w:type="dxa"/>
          </w:tcPr>
          <w:p w14:paraId="63B39B95" w14:textId="77777777" w:rsidR="00423A6B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</w:p>
        </w:tc>
      </w:tr>
      <w:tr w:rsidR="00423A6B" w14:paraId="579642E5" w14:textId="77777777" w:rsidTr="00DA7F02">
        <w:tc>
          <w:tcPr>
            <w:tcW w:w="801" w:type="dxa"/>
          </w:tcPr>
          <w:p w14:paraId="375CF948" w14:textId="77777777" w:rsidR="00423A6B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881" w:type="dxa"/>
          </w:tcPr>
          <w:p w14:paraId="04D41780" w14:textId="77777777" w:rsidR="00423A6B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нормативов, турнир, контрольное упражнение</w:t>
            </w:r>
          </w:p>
        </w:tc>
      </w:tr>
      <w:tr w:rsidR="00423A6B" w14:paraId="6A5A7C80" w14:textId="77777777" w:rsidTr="00DA7F02">
        <w:tc>
          <w:tcPr>
            <w:tcW w:w="801" w:type="dxa"/>
          </w:tcPr>
          <w:p w14:paraId="3A912A47" w14:textId="77777777" w:rsidR="00423A6B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881" w:type="dxa"/>
          </w:tcPr>
          <w:p w14:paraId="6E0FAC86" w14:textId="77777777" w:rsidR="00423A6B" w:rsidRDefault="00423A6B" w:rsidP="00DA7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Полевая практика, зачетный поход</w:t>
            </w:r>
          </w:p>
        </w:tc>
      </w:tr>
    </w:tbl>
    <w:p w14:paraId="2C672307" w14:textId="77777777" w:rsidR="00423A6B" w:rsidRDefault="00423A6B" w:rsidP="00423A6B">
      <w:pPr>
        <w:rPr>
          <w:color w:val="000000"/>
        </w:rPr>
      </w:pPr>
    </w:p>
    <w:p w14:paraId="0BB785EF" w14:textId="77777777" w:rsidR="00423A6B" w:rsidRDefault="00423A6B" w:rsidP="00423A6B">
      <w:pPr>
        <w:rPr>
          <w:color w:val="000000"/>
        </w:rPr>
      </w:pPr>
      <w:r>
        <w:rPr>
          <w:color w:val="000000"/>
        </w:rPr>
        <w:br w:type="page"/>
      </w:r>
    </w:p>
    <w:p w14:paraId="1A99D2C1" w14:textId="77777777" w:rsidR="00423A6B" w:rsidRPr="00643412" w:rsidRDefault="00423A6B" w:rsidP="00423A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ВИДЫ КОНТРОЛЯ</w:t>
      </w:r>
      <w:r w:rsidRPr="00643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учреждении дополнительного образования</w:t>
      </w:r>
    </w:p>
    <w:p w14:paraId="1A37010B" w14:textId="77777777" w:rsidR="00423A6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и методической литературе можно встретить различные подходы к классификации видов контроля.</w:t>
      </w:r>
    </w:p>
    <w:p w14:paraId="4B2FCF0C" w14:textId="77777777" w:rsidR="00423A6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5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времени проведения педагогический контроль может быть предварительным, текущим, итоговым.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423A6B" w14:paraId="602C1678" w14:textId="77777777" w:rsidTr="00DA7F02">
        <w:tc>
          <w:tcPr>
            <w:tcW w:w="2235" w:type="dxa"/>
            <w:vAlign w:val="center"/>
          </w:tcPr>
          <w:p w14:paraId="0426E737" w14:textId="77777777" w:rsidR="00423A6B" w:rsidRDefault="00423A6B" w:rsidP="00DA7F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Предварительный контроль</w:t>
            </w:r>
          </w:p>
        </w:tc>
        <w:tc>
          <w:tcPr>
            <w:tcW w:w="8447" w:type="dxa"/>
            <w:vAlign w:val="center"/>
          </w:tcPr>
          <w:p w14:paraId="6380D303" w14:textId="77777777" w:rsidR="00423A6B" w:rsidRDefault="00423A6B" w:rsidP="00DA7F02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первые дни обучения и имеет своей целью выявить исходный уровень подготовки обучающихся, скорректировать учебно-методический план и программу, определить направления и формы индивидуальной работы, т.е. получить необходимую информацию для анализа и совершенствования образовательных программ.</w:t>
            </w:r>
          </w:p>
        </w:tc>
      </w:tr>
      <w:tr w:rsidR="00423A6B" w14:paraId="33315CBA" w14:textId="77777777" w:rsidTr="00DA7F02">
        <w:tc>
          <w:tcPr>
            <w:tcW w:w="2235" w:type="dxa"/>
            <w:vAlign w:val="center"/>
          </w:tcPr>
          <w:p w14:paraId="1666E784" w14:textId="77777777" w:rsidR="00423A6B" w:rsidRDefault="00423A6B" w:rsidP="00DA7F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Текущий контроль</w:t>
            </w:r>
          </w:p>
        </w:tc>
        <w:tc>
          <w:tcPr>
            <w:tcW w:w="8447" w:type="dxa"/>
            <w:vAlign w:val="center"/>
          </w:tcPr>
          <w:p w14:paraId="04CC7857" w14:textId="77777777" w:rsidR="00423A6B" w:rsidRDefault="00423A6B" w:rsidP="00DA7F02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определить степень усвоения детьми учебного материала и уровень их подготовленности к занятиям, повысить ответственность и заинтересованность обучающихся в усвоении материала, своевременно выявлять отстающих, а также опережающих обучение с целью наиболее эффективного подбора методов и средств обучения.</w:t>
            </w:r>
          </w:p>
        </w:tc>
      </w:tr>
      <w:tr w:rsidR="00423A6B" w14:paraId="4D5341B1" w14:textId="77777777" w:rsidTr="00DA7F02">
        <w:tc>
          <w:tcPr>
            <w:tcW w:w="2235" w:type="dxa"/>
            <w:vAlign w:val="center"/>
          </w:tcPr>
          <w:p w14:paraId="07BF0B1D" w14:textId="77777777" w:rsidR="00423A6B" w:rsidRDefault="00423A6B" w:rsidP="00DA7F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Итоговый контроль</w:t>
            </w:r>
          </w:p>
        </w:tc>
        <w:tc>
          <w:tcPr>
            <w:tcW w:w="8447" w:type="dxa"/>
            <w:vAlign w:val="center"/>
          </w:tcPr>
          <w:p w14:paraId="471A0C36" w14:textId="77777777" w:rsidR="00423A6B" w:rsidRDefault="00423A6B" w:rsidP="00DA7F02">
            <w:pPr>
              <w:shd w:val="clear" w:color="auto" w:fill="FFFFFF"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 целью определения степени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результатов обучения, закрепления знаний, ориентация учащихся на дальнейшее обучений.</w:t>
            </w:r>
          </w:p>
        </w:tc>
      </w:tr>
    </w:tbl>
    <w:p w14:paraId="0E0C077C" w14:textId="77777777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E87CDE6" w14:textId="7499B60F" w:rsidR="00423A6B" w:rsidRPr="00560840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08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Несколько иной вариант классификации видов контроля предлагает Фридман. В зависимости о</w:t>
      </w:r>
      <w:r w:rsidR="004470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цели, поставленной педагогом.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4"/>
        <w:gridCol w:w="5104"/>
        <w:gridCol w:w="3344"/>
      </w:tblGrid>
      <w:tr w:rsidR="00423A6B" w14:paraId="543A3A50" w14:textId="77777777" w:rsidTr="00DA7F02">
        <w:tc>
          <w:tcPr>
            <w:tcW w:w="2234" w:type="dxa"/>
            <w:vAlign w:val="center"/>
          </w:tcPr>
          <w:p w14:paraId="3AF2F70D" w14:textId="77777777" w:rsidR="00423A6B" w:rsidRPr="005B1644" w:rsidRDefault="00423A6B" w:rsidP="00DA7F0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5B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5104" w:type="dxa"/>
            <w:vAlign w:val="center"/>
          </w:tcPr>
          <w:p w14:paraId="15FC895D" w14:textId="77777777" w:rsidR="00423A6B" w:rsidRPr="005B1644" w:rsidRDefault="00423A6B" w:rsidP="00DA7F0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5B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контролирует</w:t>
            </w:r>
          </w:p>
        </w:tc>
        <w:tc>
          <w:tcPr>
            <w:tcW w:w="3344" w:type="dxa"/>
            <w:vAlign w:val="center"/>
          </w:tcPr>
          <w:p w14:paraId="142E6DE2" w14:textId="77777777" w:rsidR="00423A6B" w:rsidRPr="005B1644" w:rsidRDefault="00423A6B" w:rsidP="00DA7F0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B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результатах контроля</w:t>
            </w:r>
          </w:p>
        </w:tc>
      </w:tr>
      <w:tr w:rsidR="00423A6B" w14:paraId="5E349108" w14:textId="77777777" w:rsidTr="00DA7F02">
        <w:tc>
          <w:tcPr>
            <w:tcW w:w="2234" w:type="dxa"/>
          </w:tcPr>
          <w:p w14:paraId="58DBE647" w14:textId="77777777" w:rsidR="00423A6B" w:rsidRPr="00FD050B" w:rsidRDefault="00423A6B" w:rsidP="00DA7F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Диагностический</w:t>
            </w:r>
          </w:p>
        </w:tc>
        <w:tc>
          <w:tcPr>
            <w:tcW w:w="5104" w:type="dxa"/>
          </w:tcPr>
          <w:p w14:paraId="071E1C1F" w14:textId="77777777" w:rsidR="00423A6B" w:rsidRPr="00FD050B" w:rsidRDefault="00423A6B" w:rsidP="00DA7F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педагог устанавливает уровень развития у учащихся психических процессов (памяти, внимания, мышления, воображения).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можно выявить:</w:t>
            </w:r>
          </w:p>
          <w:p w14:paraId="29297B13" w14:textId="77777777" w:rsidR="00423A6B" w:rsidRPr="00FD050B" w:rsidRDefault="00423A6B" w:rsidP="00DA7F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60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познавательных возможностей и особенностей детей;</w:t>
            </w:r>
          </w:p>
          <w:p w14:paraId="37634904" w14:textId="77777777" w:rsidR="00423A6B" w:rsidRPr="00FD050B" w:rsidRDefault="00423A6B" w:rsidP="00DA7F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60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продвижения в овладении знаниями и способами деятельности;</w:t>
            </w:r>
          </w:p>
          <w:p w14:paraId="76F4F25F" w14:textId="77777777" w:rsidR="00423A6B" w:rsidRPr="00FD050B" w:rsidRDefault="00423A6B" w:rsidP="00DA7F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60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знаний, умений и навыков;</w:t>
            </w:r>
          </w:p>
          <w:p w14:paraId="2E031123" w14:textId="77777777" w:rsidR="00423A6B" w:rsidRPr="00FD050B" w:rsidRDefault="00423A6B" w:rsidP="00DA7F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60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занятиям какой-нибудь деятельностью;</w:t>
            </w:r>
          </w:p>
          <w:p w14:paraId="46B53179" w14:textId="77777777" w:rsidR="00423A6B" w:rsidRPr="00FD050B" w:rsidRDefault="00423A6B" w:rsidP="00DA7F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60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прихода ребенка в творческое объединение;</w:t>
            </w:r>
          </w:p>
          <w:p w14:paraId="3037CCEB" w14:textId="77777777" w:rsidR="00423A6B" w:rsidRDefault="00423A6B" w:rsidP="00DA7F0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460" w:hanging="40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ребенка в свободное время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3344" w:type="dxa"/>
          </w:tcPr>
          <w:p w14:paraId="67BD24AB" w14:textId="77777777" w:rsidR="00423A6B" w:rsidRDefault="00423A6B" w:rsidP="00DA7F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 оценочный контроль, хотя и производится педагогом, детей с результатами не знакомит.</w:t>
            </w:r>
          </w:p>
        </w:tc>
      </w:tr>
      <w:tr w:rsidR="00423A6B" w14:paraId="07DCACBE" w14:textId="77777777" w:rsidTr="00DA7F02">
        <w:tc>
          <w:tcPr>
            <w:tcW w:w="2234" w:type="dxa"/>
          </w:tcPr>
          <w:p w14:paraId="21ACC2BD" w14:textId="77777777" w:rsidR="00423A6B" w:rsidRDefault="00423A6B" w:rsidP="00DA7F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Констатирующий</w:t>
            </w:r>
          </w:p>
        </w:tc>
        <w:tc>
          <w:tcPr>
            <w:tcW w:w="5104" w:type="dxa"/>
          </w:tcPr>
          <w:p w14:paraId="7BB79689" w14:textId="77777777" w:rsidR="00423A6B" w:rsidRDefault="00423A6B" w:rsidP="00DA7F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с помощью которого можно установить факт выполнения учащимися какого-либо задания.</w:t>
            </w:r>
          </w:p>
        </w:tc>
        <w:tc>
          <w:tcPr>
            <w:tcW w:w="3344" w:type="dxa"/>
          </w:tcPr>
          <w:p w14:paraId="4D1709B8" w14:textId="77777777" w:rsidR="00423A6B" w:rsidRDefault="00423A6B" w:rsidP="00DA7F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выражается в форме оценки «есть-нет».</w:t>
            </w:r>
          </w:p>
        </w:tc>
      </w:tr>
      <w:tr w:rsidR="00423A6B" w14:paraId="24EDCD3E" w14:textId="77777777" w:rsidTr="00DA7F02">
        <w:tc>
          <w:tcPr>
            <w:tcW w:w="2234" w:type="dxa"/>
          </w:tcPr>
          <w:p w14:paraId="37DBA0C8" w14:textId="77777777" w:rsidR="00423A6B" w:rsidRDefault="00423A6B" w:rsidP="00DA7F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Проверяющий</w:t>
            </w:r>
          </w:p>
        </w:tc>
        <w:tc>
          <w:tcPr>
            <w:tcW w:w="5104" w:type="dxa"/>
          </w:tcPr>
          <w:p w14:paraId="7FB3F57D" w14:textId="77777777" w:rsidR="00423A6B" w:rsidRPr="00FD050B" w:rsidRDefault="00423A6B" w:rsidP="00DA7F0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– выявляет, как овладели учащиеся, каким – либо знанием, умением, навыком.</w:t>
            </w:r>
          </w:p>
          <w:p w14:paraId="35DDBEA3" w14:textId="77777777" w:rsidR="00423A6B" w:rsidRDefault="00423A6B" w:rsidP="00DA7F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44" w:type="dxa"/>
          </w:tcPr>
          <w:p w14:paraId="16E7415E" w14:textId="77777777" w:rsidR="00423A6B" w:rsidRPr="00FD050B" w:rsidRDefault="00423A6B" w:rsidP="00DA7F02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установленной нормы (</w:t>
            </w:r>
            <w:proofErr w:type="gramStart"/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  <w:proofErr w:type="gramEnd"/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40C377EF" w14:textId="77777777" w:rsidR="00423A6B" w:rsidRPr="00FD050B" w:rsidRDefault="00423A6B" w:rsidP="00DA7F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одного ученика сравнивается с результатом другого ученика (сопоставительный);</w:t>
            </w:r>
          </w:p>
          <w:p w14:paraId="25DCDBED" w14:textId="77777777" w:rsidR="00423A6B" w:rsidRDefault="00423A6B" w:rsidP="00DA7F02">
            <w:pPr>
              <w:shd w:val="clear" w:color="auto" w:fill="FFFFFF"/>
              <w:tabs>
                <w:tab w:val="left" w:pos="41"/>
              </w:tabs>
              <w:ind w:left="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D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ученика сравнивается с прошлым результатом этого же ученика (личностный).</w:t>
            </w:r>
          </w:p>
        </w:tc>
      </w:tr>
    </w:tbl>
    <w:p w14:paraId="51E79B90" w14:textId="77777777" w:rsidR="00423A6B" w:rsidRPr="00294A06" w:rsidRDefault="00423A6B" w:rsidP="00423A6B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Cs/>
          <w:i/>
          <w:iCs/>
          <w:color w:val="000000"/>
          <w:sz w:val="28"/>
          <w:szCs w:val="28"/>
        </w:rPr>
      </w:pPr>
      <w:r w:rsidRPr="001B684F">
        <w:rPr>
          <w:b/>
          <w:color w:val="000000"/>
          <w:sz w:val="28"/>
          <w:szCs w:val="28"/>
        </w:rPr>
        <w:lastRenderedPageBreak/>
        <w:t xml:space="preserve">Наиболее распространенные </w:t>
      </w:r>
      <w:r w:rsidRPr="00643412">
        <w:rPr>
          <w:b/>
          <w:color w:val="000000"/>
          <w:sz w:val="28"/>
          <w:szCs w:val="28"/>
          <w:u w:val="single"/>
        </w:rPr>
        <w:t>ФОРМЫ КОНТРОЛЯ</w:t>
      </w:r>
      <w:r w:rsidRPr="001B684F">
        <w:rPr>
          <w:b/>
          <w:color w:val="000000"/>
          <w:sz w:val="28"/>
          <w:szCs w:val="28"/>
        </w:rPr>
        <w:t>/аттестации в дополнительном образовании</w:t>
      </w:r>
      <w:r>
        <w:rPr>
          <w:b/>
          <w:color w:val="000000"/>
          <w:sz w:val="28"/>
          <w:szCs w:val="28"/>
        </w:rPr>
        <w:t xml:space="preserve"> </w:t>
      </w:r>
      <w:r w:rsidRPr="00294A06">
        <w:rPr>
          <w:bCs/>
          <w:i/>
          <w:iCs/>
          <w:color w:val="000000"/>
          <w:sz w:val="28"/>
          <w:szCs w:val="28"/>
        </w:rPr>
        <w:t>(более подробно)</w:t>
      </w:r>
    </w:p>
    <w:p w14:paraId="3D47CD90" w14:textId="0E471E4C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деятельности в дополнительном образовании предполагает творческий подход к выбору форм педагогического контроля. Можно, например, по итогам пройденно</w:t>
      </w:r>
      <w:r w:rsidR="006F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темы провести устный опрос с использованием 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6F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можно - «Турнир умений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-ринг» или викторину «Своя игра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Здесь важно то, что содержание контроля не должно ограничиваться только информацией о пройденном материале.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правильнее подключить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эмоционально-нравственный и действенно-практический опыт участников образовательного процесса.</w:t>
      </w:r>
    </w:p>
    <w:p w14:paraId="06A5D685" w14:textId="77777777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необходимо использовать формы педагогического контроля, которые давно и довольно успешно применяются в общем, профессиональном и высшем образовании. Это – экзамен, зачет, смотр знаний, собеседование и др.</w:t>
      </w:r>
    </w:p>
    <w:p w14:paraId="2323718D" w14:textId="77777777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Диктант.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представляет собой систему контрольн</w:t>
      </w:r>
      <w:proofErr w:type="gramStart"/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заданий, содержащих широкий набор признаков, из которого учащиеся самостоятельно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бирают те, которые им нужны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описания того или иного предмета (объекта).</w:t>
      </w:r>
    </w:p>
    <w:p w14:paraId="21C801C5" w14:textId="77777777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раздают индивидуальные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с названием различных предметов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зачитывает набор разнообразных признаков. Каждый ученик выбирает те, которые непосредственно относятся к его предмету.</w:t>
      </w:r>
    </w:p>
    <w:p w14:paraId="10F8AA5A" w14:textId="77777777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это задание называется «диктантом». Сделанные детьми в ходе диктанта грамотные описания изучаемых объектов, с одной стороны, становятся образцом для описания других предметов, с другой - способствует формированию целостного и адекватного образа предмета.</w:t>
      </w:r>
    </w:p>
    <w:p w14:paraId="2EABF29F" w14:textId="77777777" w:rsidR="00423A6B" w:rsidRPr="00BB6F28" w:rsidRDefault="00423A6B" w:rsidP="00423A6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1B684F">
        <w:rPr>
          <w:b/>
          <w:bCs/>
          <w:color w:val="000000"/>
          <w:u w:val="single"/>
        </w:rPr>
        <w:t>Выставка (выступление)</w:t>
      </w:r>
      <w:r>
        <w:rPr>
          <w:color w:val="000000"/>
        </w:rPr>
        <w:t xml:space="preserve"> </w:t>
      </w:r>
      <w:r w:rsidRPr="00BB6F28">
        <w:rPr>
          <w:color w:val="000000"/>
        </w:rPr>
        <w:t>— это форма итогового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обучающихся. Может быть персональной или коллективной по различным направлениям дополнительного образования. По итогам выставки лучшим участникам может выдаваться диплом или грамота. Выставка является инструментом поощрения обучающегося.</w:t>
      </w:r>
    </w:p>
    <w:p w14:paraId="158792E2" w14:textId="77777777" w:rsidR="00423A6B" w:rsidRPr="00BB6F28" w:rsidRDefault="00423A6B" w:rsidP="00423A6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1B684F">
        <w:rPr>
          <w:b/>
          <w:bCs/>
          <w:color w:val="000000"/>
          <w:u w:val="single"/>
        </w:rPr>
        <w:t>Зачет</w:t>
      </w:r>
      <w:r>
        <w:rPr>
          <w:i/>
          <w:color w:val="000000"/>
          <w:u w:val="single"/>
        </w:rPr>
        <w:t xml:space="preserve"> </w:t>
      </w:r>
      <w:r w:rsidRPr="00BB6F28">
        <w:rPr>
          <w:color w:val="000000"/>
        </w:rPr>
        <w:t>— это форма текущего или итогово</w:t>
      </w:r>
      <w:r>
        <w:rPr>
          <w:color w:val="000000"/>
        </w:rPr>
        <w:t>го контроля с целью отследить</w:t>
      </w:r>
      <w:r w:rsidRPr="00BB6F28">
        <w:rPr>
          <w:color w:val="000000"/>
        </w:rPr>
        <w:t xml:space="preserve"> на различных этапах </w:t>
      </w:r>
      <w:r>
        <w:rPr>
          <w:color w:val="000000"/>
        </w:rPr>
        <w:t xml:space="preserve">объём </w:t>
      </w:r>
      <w:r w:rsidRPr="00BB6F28">
        <w:rPr>
          <w:color w:val="000000"/>
        </w:rPr>
        <w:t xml:space="preserve">знаний, умений и навыков. </w:t>
      </w:r>
      <w:r>
        <w:rPr>
          <w:color w:val="000000"/>
        </w:rPr>
        <w:t>Сочетает в себе индивидуальные, групповые и фронтальные</w:t>
      </w:r>
      <w:r w:rsidRPr="00BB6F28">
        <w:rPr>
          <w:color w:val="000000"/>
        </w:rPr>
        <w:t xml:space="preserve"> форм</w:t>
      </w:r>
      <w:r>
        <w:rPr>
          <w:color w:val="000000"/>
        </w:rPr>
        <w:t>ы</w:t>
      </w:r>
      <w:r w:rsidRPr="00BB6F28">
        <w:rPr>
          <w:color w:val="000000"/>
        </w:rPr>
        <w:t>. В ходе зачета обучающиеся выполняют индивидуальные контрольные задания (теоретические и практические) в устной или письменной форме (тестирование, анкетирование, реферат). Может осуществляться взаимопроверка знаний и умений в мини-группах, проводится фронтальная беседа со всем коллективом.</w:t>
      </w:r>
    </w:p>
    <w:p w14:paraId="0D1AA8C5" w14:textId="77777777" w:rsidR="00423A6B" w:rsidRDefault="00423A6B" w:rsidP="00423A6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1B684F">
        <w:rPr>
          <w:b/>
          <w:bCs/>
          <w:color w:val="000000"/>
          <w:u w:val="single"/>
        </w:rPr>
        <w:t xml:space="preserve">Игра </w:t>
      </w:r>
      <w:r w:rsidRPr="001B684F">
        <w:rPr>
          <w:b/>
          <w:bCs/>
          <w:i/>
          <w:color w:val="000000"/>
          <w:u w:val="single"/>
        </w:rPr>
        <w:t>(дидактическая, деловая)</w:t>
      </w:r>
      <w:r w:rsidRPr="00BB6F28">
        <w:rPr>
          <w:b/>
          <w:bCs/>
          <w:color w:val="000000"/>
        </w:rPr>
        <w:t xml:space="preserve"> -</w:t>
      </w:r>
      <w:r>
        <w:rPr>
          <w:b/>
          <w:bCs/>
          <w:color w:val="000000"/>
        </w:rPr>
        <w:t xml:space="preserve"> </w:t>
      </w:r>
      <w:r w:rsidRPr="00BB6F28">
        <w:rPr>
          <w:color w:val="000000"/>
        </w:rPr>
        <w:t>одна из важнейших форм проведени</w:t>
      </w:r>
      <w:r>
        <w:rPr>
          <w:color w:val="000000"/>
        </w:rPr>
        <w:t>я</w:t>
      </w:r>
      <w:r w:rsidRPr="00BB6F28">
        <w:rPr>
          <w:color w:val="000000"/>
        </w:rPr>
        <w:t xml:space="preserve"> </w:t>
      </w:r>
      <w:r>
        <w:rPr>
          <w:color w:val="000000"/>
        </w:rPr>
        <w:t xml:space="preserve">занятий в системе дополнительного образования, в том числе </w:t>
      </w:r>
      <w:r w:rsidRPr="00BB6F28">
        <w:rPr>
          <w:color w:val="000000"/>
        </w:rPr>
        <w:t xml:space="preserve">контроля/аттестации. </w:t>
      </w:r>
      <w:r>
        <w:rPr>
          <w:color w:val="000000"/>
        </w:rPr>
        <w:t xml:space="preserve">Существует большое разнообразие видов игр, используемых в образовательном процессе. </w:t>
      </w:r>
      <w:r w:rsidRPr="00BB6F28">
        <w:rPr>
          <w:color w:val="000000"/>
        </w:rPr>
        <w:t xml:space="preserve">Развивающие и познавательные игры способствуют развитию памяти, внимания, творческого воображения и аналитических способностей. Игры </w:t>
      </w:r>
      <w:r>
        <w:rPr>
          <w:color w:val="000000"/>
        </w:rPr>
        <w:t>развиваю</w:t>
      </w:r>
      <w:r w:rsidRPr="00BB6F28">
        <w:rPr>
          <w:color w:val="000000"/>
        </w:rPr>
        <w:t xml:space="preserve">т наблюдательность, </w:t>
      </w:r>
      <w:r>
        <w:rPr>
          <w:color w:val="000000"/>
        </w:rPr>
        <w:t xml:space="preserve">помогают выработать </w:t>
      </w:r>
      <w:r w:rsidRPr="00BB6F28">
        <w:rPr>
          <w:color w:val="000000"/>
        </w:rPr>
        <w:t>привычку к самопроверке, учат доводить начатую работу до конца. В познавательных играх, где на первый план выступает наличие знаний, учебных навыков, содержание игры должно соответствовать уровню подготовленности обучающихся. Различные виды дидактических игр помогают закрепить и расширить предусмотренные программой знания, умения и навыки.</w:t>
      </w:r>
    </w:p>
    <w:p w14:paraId="52C937AD" w14:textId="77777777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игры»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«Морской бой», «</w:t>
      </w:r>
      <w:proofErr w:type="spellStart"/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ринг», «Диалог»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«Своя игра»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0C69C4D6" w14:textId="77777777" w:rsidR="00423A6B" w:rsidRPr="00BB6F28" w:rsidRDefault="00423A6B" w:rsidP="00423A6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Игра, как</w:t>
      </w:r>
      <w:r w:rsidRPr="00BB6F28">
        <w:rPr>
          <w:color w:val="000000"/>
        </w:rPr>
        <w:t xml:space="preserve"> вид контроля</w:t>
      </w:r>
      <w:r>
        <w:rPr>
          <w:color w:val="000000"/>
        </w:rPr>
        <w:t>,</w:t>
      </w:r>
      <w:r w:rsidRPr="00BB6F28">
        <w:rPr>
          <w:color w:val="000000"/>
        </w:rPr>
        <w:t xml:space="preserve"> наиболее подходит для детей дошкольного и младшего школьного возраста.</w:t>
      </w:r>
    </w:p>
    <w:p w14:paraId="50B1092D" w14:textId="77777777" w:rsidR="00423A6B" w:rsidRPr="00BB6F28" w:rsidRDefault="00423A6B" w:rsidP="00423A6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1B684F">
        <w:rPr>
          <w:b/>
          <w:bCs/>
          <w:color w:val="000000"/>
          <w:u w:val="single"/>
        </w:rPr>
        <w:t>Конкурс творческих работ</w:t>
      </w:r>
      <w:r w:rsidRPr="001B684F">
        <w:rPr>
          <w:b/>
          <w:bCs/>
          <w:i/>
          <w:color w:val="000000"/>
          <w:u w:val="single"/>
        </w:rPr>
        <w:t xml:space="preserve"> (в </w:t>
      </w:r>
      <w:proofErr w:type="spellStart"/>
      <w:r w:rsidRPr="001B684F">
        <w:rPr>
          <w:b/>
          <w:bCs/>
          <w:i/>
          <w:color w:val="000000"/>
          <w:u w:val="single"/>
        </w:rPr>
        <w:t>т.ч</w:t>
      </w:r>
      <w:proofErr w:type="spellEnd"/>
      <w:r w:rsidRPr="001B684F">
        <w:rPr>
          <w:b/>
          <w:bCs/>
          <w:i/>
          <w:color w:val="000000"/>
          <w:u w:val="single"/>
        </w:rPr>
        <w:t>. выступление, концерт</w:t>
      </w:r>
      <w:r>
        <w:rPr>
          <w:b/>
          <w:bCs/>
          <w:color w:val="000000"/>
        </w:rPr>
        <w:t>)</w:t>
      </w:r>
      <w:r w:rsidRPr="00BB6F28">
        <w:rPr>
          <w:b/>
          <w:bCs/>
          <w:color w:val="000000"/>
        </w:rPr>
        <w:t xml:space="preserve"> -</w:t>
      </w:r>
      <w:r>
        <w:rPr>
          <w:b/>
          <w:bCs/>
          <w:color w:val="000000"/>
        </w:rPr>
        <w:t xml:space="preserve"> </w:t>
      </w:r>
      <w:r w:rsidRPr="00BB6F28">
        <w:rPr>
          <w:color w:val="000000"/>
        </w:rPr>
        <w:t xml:space="preserve">форма итогового (иногда текущего) контроля/аттестации, которая проводится с целью определения уровня усвоения содержания </w:t>
      </w:r>
      <w:r>
        <w:rPr>
          <w:color w:val="000000"/>
        </w:rPr>
        <w:t>дополнительной образовательной программы</w:t>
      </w:r>
      <w:r w:rsidRPr="00BB6F28">
        <w:rPr>
          <w:color w:val="000000"/>
        </w:rPr>
        <w:t xml:space="preserve">, степени подготовленности к самостоятельной работе, выявления наиболее способных и талантливых детей. Может проводиться </w:t>
      </w:r>
      <w:r w:rsidRPr="00BB6F28">
        <w:rPr>
          <w:color w:val="000000"/>
        </w:rPr>
        <w:lastRenderedPageBreak/>
        <w:t>по любому виду деятельности и среди разных творческих продуктов: рефератов, творческих изделий, рисунков, показательных выступлений, проектов.</w:t>
      </w:r>
    </w:p>
    <w:p w14:paraId="32B9EF78" w14:textId="77777777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Кроссворд</w:t>
      </w:r>
      <w:r w:rsidRPr="00FD05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Задача, построенная на пересечении слов. В клетки, от числового обозначения, нужно вписать ответы к предложенным значениям слов. Загадываются имена существительные в именительном падеже единственного числа. В зависимости от уровня подготовленности детей дается подробное или краткое объяснение термина.</w:t>
      </w:r>
    </w:p>
    <w:p w14:paraId="2224AC8E" w14:textId="77777777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Олимпиада.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итогового контроля, проводится с целью выявления наиболее способных и подгот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овленных детей. Это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 знаний, умений и навыков, который представляет собой, как правило, логическое сочетание различных творческих конкурсов.</w:t>
      </w:r>
    </w:p>
    <w:p w14:paraId="73FC94E1" w14:textId="77777777" w:rsidR="00423A6B" w:rsidRPr="00FD050B" w:rsidRDefault="00423A6B" w:rsidP="00423A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50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Творческий отчет</w:t>
      </w:r>
      <w:r w:rsidRPr="00FD05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проводимая с целью подведения</w:t>
      </w:r>
      <w:r w:rsidRPr="00FD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работы образовательного объединения, определение уровня соответствия знаний, умений и навыков, учащихся образовательному стандарту, на выявление уровня развития творческих способностей детей и подростков. Может проводиться по итогам изучения конкретной темы или после прохождения всего курса обучения. Представляет собой индивидуальные или коллективные творческие формы: концерт, презентация, фестиваль идей и т.д. Чаще всего проводится в объединениях художественного эстетического и прикладного образования. Отчет способствует развитию творческих способностей детей, раскрытию их возможностей, развитию активности и самостоятельности.</w:t>
      </w:r>
    </w:p>
    <w:p w14:paraId="3BE87F03" w14:textId="77777777" w:rsidR="00423A6B" w:rsidRPr="00B94148" w:rsidRDefault="00423A6B" w:rsidP="00423A6B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</w:p>
    <w:p w14:paraId="39BE8169" w14:textId="615D78EB" w:rsidR="00423A6B" w:rsidRDefault="00423A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4229FF9" w14:textId="5390810F" w:rsidR="00BB6F28" w:rsidRDefault="00747395" w:rsidP="007133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212CAC95" w14:textId="77777777" w:rsidR="00747395" w:rsidRDefault="00747395" w:rsidP="00747395">
      <w:pPr>
        <w:spacing w:after="0"/>
        <w:jc w:val="center"/>
        <w:rPr>
          <w:rStyle w:val="31"/>
          <w:rFonts w:cs="Tahoma"/>
        </w:rPr>
      </w:pPr>
      <w:r>
        <w:rPr>
          <w:rStyle w:val="31"/>
          <w:rFonts w:cs="Tahoma"/>
        </w:rPr>
        <w:t>УПРАВЛЕНИЕ ОБРАЗОВАНИЯ АДМИНИСТРАЦИИ</w:t>
      </w:r>
    </w:p>
    <w:p w14:paraId="49E58DB8" w14:textId="77777777" w:rsidR="00747395" w:rsidRDefault="00747395" w:rsidP="00747395">
      <w:pPr>
        <w:spacing w:after="0"/>
        <w:jc w:val="center"/>
        <w:rPr>
          <w:rStyle w:val="31"/>
          <w:rFonts w:cs="Tahoma"/>
        </w:rPr>
      </w:pPr>
      <w:r>
        <w:rPr>
          <w:rStyle w:val="31"/>
          <w:rFonts w:cs="Tahoma"/>
        </w:rPr>
        <w:t>МУНИЦИПАЛЬНОГО ОБРАЗОВАНИЯ ГОРОД АРМАВИР</w:t>
      </w:r>
    </w:p>
    <w:p w14:paraId="067AB186" w14:textId="77777777" w:rsidR="00747395" w:rsidRDefault="00747395" w:rsidP="00747395">
      <w:pPr>
        <w:spacing w:after="0"/>
        <w:jc w:val="center"/>
        <w:rPr>
          <w:rStyle w:val="31"/>
          <w:rFonts w:cs="Tahoma"/>
        </w:rPr>
      </w:pPr>
      <w:r>
        <w:rPr>
          <w:rStyle w:val="31"/>
          <w:rFonts w:cs="Tahoma"/>
        </w:rPr>
        <w:t xml:space="preserve">МУНИЦИПАЛЬНОЕ БЮДЖЕТНОЕ УЧРЕЖДЕНИЕ ДОПОЛНИТЕЛЬНОГО ОБРАЗОВАНИЯ </w:t>
      </w:r>
    </w:p>
    <w:p w14:paraId="2BF927D0" w14:textId="77777777" w:rsidR="00747395" w:rsidRDefault="00747395" w:rsidP="00747395">
      <w:pPr>
        <w:spacing w:after="0"/>
        <w:jc w:val="center"/>
        <w:rPr>
          <w:rStyle w:val="31"/>
          <w:rFonts w:cs="Tahoma"/>
        </w:rPr>
      </w:pPr>
      <w:r>
        <w:rPr>
          <w:rStyle w:val="31"/>
          <w:rFonts w:cs="Tahoma"/>
        </w:rPr>
        <w:t>ДВОРЕЦ ДЕТСКОГО И ЮНОШЕСКОГО ТВОРЧЕСТВА</w:t>
      </w:r>
    </w:p>
    <w:p w14:paraId="10793101" w14:textId="77777777" w:rsidR="00747395" w:rsidRDefault="00747395" w:rsidP="00747395">
      <w:pPr>
        <w:spacing w:after="0"/>
        <w:jc w:val="center"/>
        <w:rPr>
          <w:rStyle w:val="31"/>
          <w:rFonts w:cs="Tahoma"/>
        </w:rPr>
      </w:pPr>
    </w:p>
    <w:p w14:paraId="1459B00F" w14:textId="77777777" w:rsidR="00747395" w:rsidRPr="00697290" w:rsidRDefault="00747395" w:rsidP="00747395">
      <w:pPr>
        <w:spacing w:after="0"/>
        <w:jc w:val="center"/>
        <w:rPr>
          <w:rStyle w:val="31"/>
          <w:rFonts w:cs="Tahoma"/>
          <w:sz w:val="32"/>
          <w:szCs w:val="32"/>
        </w:rPr>
      </w:pPr>
    </w:p>
    <w:p w14:paraId="4FC3E7DF" w14:textId="77777777" w:rsidR="00747395" w:rsidRPr="00697290" w:rsidRDefault="00747395" w:rsidP="00747395">
      <w:pPr>
        <w:spacing w:after="0"/>
        <w:jc w:val="center"/>
        <w:rPr>
          <w:rStyle w:val="31"/>
          <w:rFonts w:cs="Tahoma"/>
          <w:b/>
          <w:bCs/>
          <w:sz w:val="32"/>
          <w:szCs w:val="32"/>
        </w:rPr>
      </w:pPr>
      <w:r w:rsidRPr="00697290">
        <w:rPr>
          <w:rStyle w:val="31"/>
          <w:rFonts w:cs="Tahoma"/>
          <w:b/>
          <w:bCs/>
          <w:sz w:val="32"/>
          <w:szCs w:val="32"/>
        </w:rPr>
        <w:t>Протокол результатов</w:t>
      </w:r>
    </w:p>
    <w:p w14:paraId="29A3273C" w14:textId="77777777" w:rsidR="00747395" w:rsidRPr="00697290" w:rsidRDefault="00747395" w:rsidP="00747395">
      <w:pPr>
        <w:spacing w:after="0"/>
        <w:jc w:val="center"/>
        <w:rPr>
          <w:rStyle w:val="31"/>
          <w:rFonts w:cs="Tahoma"/>
          <w:b/>
          <w:bCs/>
          <w:sz w:val="32"/>
          <w:szCs w:val="32"/>
        </w:rPr>
      </w:pPr>
      <w:r>
        <w:rPr>
          <w:rStyle w:val="31"/>
          <w:rFonts w:cs="Tahoma"/>
          <w:b/>
          <w:bCs/>
          <w:sz w:val="32"/>
          <w:szCs w:val="32"/>
        </w:rPr>
        <w:t>п</w:t>
      </w:r>
      <w:r w:rsidRPr="00697290">
        <w:rPr>
          <w:rStyle w:val="31"/>
          <w:rFonts w:cs="Tahoma"/>
          <w:b/>
          <w:bCs/>
          <w:sz w:val="32"/>
          <w:szCs w:val="32"/>
        </w:rPr>
        <w:t>ромежуточной (итоговой) аттестации обучающихся детского объединения</w:t>
      </w:r>
    </w:p>
    <w:p w14:paraId="7324FEBD" w14:textId="77777777" w:rsidR="00747395" w:rsidRDefault="00747395" w:rsidP="00747395">
      <w:pPr>
        <w:spacing w:after="0"/>
        <w:jc w:val="center"/>
        <w:rPr>
          <w:rStyle w:val="31"/>
          <w:rFonts w:cs="Tahoma"/>
        </w:rPr>
      </w:pPr>
    </w:p>
    <w:p w14:paraId="6D4D7F9C" w14:textId="77777777" w:rsidR="00747395" w:rsidRPr="002733BD" w:rsidRDefault="00747395" w:rsidP="00747395">
      <w:pPr>
        <w:spacing w:after="0" w:line="360" w:lineRule="auto"/>
        <w:rPr>
          <w:rStyle w:val="31"/>
          <w:rFonts w:cs="Tahoma"/>
          <w:sz w:val="24"/>
          <w:szCs w:val="24"/>
        </w:rPr>
      </w:pPr>
      <w:r w:rsidRPr="002733BD">
        <w:rPr>
          <w:rStyle w:val="31"/>
          <w:rFonts w:cs="Tahoma"/>
          <w:sz w:val="24"/>
          <w:szCs w:val="24"/>
        </w:rPr>
        <w:t>_____________________</w:t>
      </w:r>
      <w:r>
        <w:rPr>
          <w:rStyle w:val="31"/>
          <w:rFonts w:cs="Tahoma"/>
          <w:sz w:val="24"/>
          <w:szCs w:val="24"/>
        </w:rPr>
        <w:t xml:space="preserve"> </w:t>
      </w:r>
      <w:r w:rsidRPr="002733BD">
        <w:rPr>
          <w:rStyle w:val="31"/>
          <w:rFonts w:cs="Tahoma"/>
          <w:sz w:val="24"/>
          <w:szCs w:val="24"/>
        </w:rPr>
        <w:t>учебного года</w:t>
      </w:r>
      <w:r>
        <w:rPr>
          <w:rStyle w:val="31"/>
          <w:rFonts w:cs="Tahoma"/>
          <w:sz w:val="24"/>
          <w:szCs w:val="24"/>
        </w:rPr>
        <w:t xml:space="preserve">       Дата проведения: ____________________</w:t>
      </w:r>
    </w:p>
    <w:p w14:paraId="512573B0" w14:textId="77777777" w:rsidR="00747395" w:rsidRPr="002733BD" w:rsidRDefault="00747395" w:rsidP="00747395">
      <w:pPr>
        <w:spacing w:after="0" w:line="360" w:lineRule="auto"/>
        <w:rPr>
          <w:rStyle w:val="31"/>
          <w:rFonts w:cs="Tahoma"/>
          <w:sz w:val="24"/>
          <w:szCs w:val="24"/>
        </w:rPr>
      </w:pPr>
      <w:r w:rsidRPr="002733BD">
        <w:rPr>
          <w:rStyle w:val="31"/>
          <w:rFonts w:cs="Tahoma"/>
          <w:sz w:val="24"/>
          <w:szCs w:val="24"/>
        </w:rPr>
        <w:t>Название объединения___________________________</w:t>
      </w:r>
      <w:r>
        <w:rPr>
          <w:rStyle w:val="31"/>
          <w:rFonts w:cs="Tahoma"/>
          <w:sz w:val="24"/>
          <w:szCs w:val="24"/>
        </w:rPr>
        <w:t>__________________________</w:t>
      </w:r>
    </w:p>
    <w:p w14:paraId="24D4160F" w14:textId="77777777" w:rsidR="00747395" w:rsidRPr="002733BD" w:rsidRDefault="00747395" w:rsidP="00747395">
      <w:pPr>
        <w:spacing w:after="0" w:line="360" w:lineRule="auto"/>
        <w:rPr>
          <w:rStyle w:val="31"/>
          <w:rFonts w:cs="Tahoma"/>
          <w:sz w:val="24"/>
          <w:szCs w:val="24"/>
        </w:rPr>
      </w:pPr>
      <w:r w:rsidRPr="002733BD">
        <w:rPr>
          <w:rStyle w:val="31"/>
          <w:rFonts w:cs="Tahoma"/>
          <w:sz w:val="24"/>
          <w:szCs w:val="24"/>
        </w:rPr>
        <w:t xml:space="preserve">№ группы____________ </w:t>
      </w:r>
    </w:p>
    <w:p w14:paraId="775EFF3C" w14:textId="23E19585" w:rsidR="00747395" w:rsidRDefault="00747395" w:rsidP="00747395">
      <w:pPr>
        <w:spacing w:after="0" w:line="360" w:lineRule="auto"/>
        <w:rPr>
          <w:rStyle w:val="31"/>
          <w:rFonts w:cs="Tahoma"/>
          <w:sz w:val="24"/>
          <w:szCs w:val="24"/>
        </w:rPr>
      </w:pPr>
      <w:r w:rsidRPr="002733BD">
        <w:rPr>
          <w:rStyle w:val="31"/>
          <w:rFonts w:cs="Tahoma"/>
          <w:sz w:val="24"/>
          <w:szCs w:val="24"/>
        </w:rPr>
        <w:t>Форма проведения_________________</w:t>
      </w:r>
      <w:r>
        <w:rPr>
          <w:rStyle w:val="31"/>
          <w:rFonts w:cs="Tahoma"/>
          <w:sz w:val="24"/>
          <w:szCs w:val="24"/>
        </w:rPr>
        <w:t>______________</w:t>
      </w:r>
      <w:r w:rsidRPr="002733BD">
        <w:rPr>
          <w:rStyle w:val="31"/>
          <w:rFonts w:cs="Tahoma"/>
          <w:sz w:val="24"/>
          <w:szCs w:val="24"/>
        </w:rPr>
        <w:t>___</w:t>
      </w:r>
      <w:r>
        <w:rPr>
          <w:rStyle w:val="31"/>
          <w:rFonts w:cs="Tahoma"/>
          <w:sz w:val="24"/>
          <w:szCs w:val="24"/>
        </w:rPr>
        <w:t>_____</w:t>
      </w:r>
      <w:r w:rsidRPr="002733BD">
        <w:rPr>
          <w:rStyle w:val="31"/>
          <w:rFonts w:cs="Tahoma"/>
          <w:sz w:val="24"/>
          <w:szCs w:val="24"/>
        </w:rPr>
        <w:t>_</w:t>
      </w:r>
    </w:p>
    <w:p w14:paraId="2031D680" w14:textId="6457CB3F" w:rsidR="002A3C9A" w:rsidRPr="002733BD" w:rsidRDefault="002A3C9A" w:rsidP="00747395">
      <w:pPr>
        <w:spacing w:after="0" w:line="360" w:lineRule="auto"/>
        <w:rPr>
          <w:rStyle w:val="31"/>
          <w:rFonts w:cs="Tahoma"/>
          <w:sz w:val="24"/>
          <w:szCs w:val="24"/>
        </w:rPr>
      </w:pPr>
      <w:r>
        <w:rPr>
          <w:rStyle w:val="31"/>
          <w:rFonts w:cs="Tahoma"/>
          <w:sz w:val="24"/>
          <w:szCs w:val="24"/>
        </w:rPr>
        <w:t>ФИО педагога___________________________________________</w:t>
      </w:r>
    </w:p>
    <w:p w14:paraId="12728D12" w14:textId="77777777" w:rsidR="00747395" w:rsidRPr="002733BD" w:rsidRDefault="00747395" w:rsidP="00747395">
      <w:pPr>
        <w:spacing w:after="0" w:line="360" w:lineRule="auto"/>
        <w:rPr>
          <w:rStyle w:val="31"/>
          <w:rFonts w:cs="Tahoma"/>
          <w:sz w:val="24"/>
          <w:szCs w:val="24"/>
        </w:rPr>
      </w:pPr>
      <w:r w:rsidRPr="002733BD">
        <w:rPr>
          <w:rStyle w:val="31"/>
          <w:rFonts w:cs="Tahoma"/>
          <w:sz w:val="24"/>
          <w:szCs w:val="24"/>
        </w:rPr>
        <w:t>Члены аттестационной комиссии_____________________</w:t>
      </w:r>
      <w:r>
        <w:rPr>
          <w:rStyle w:val="31"/>
          <w:rFonts w:cs="Tahoma"/>
          <w:sz w:val="24"/>
          <w:szCs w:val="24"/>
        </w:rPr>
        <w:t>______</w:t>
      </w:r>
      <w:r w:rsidRPr="002733BD">
        <w:rPr>
          <w:rStyle w:val="31"/>
          <w:rFonts w:cs="Tahoma"/>
          <w:sz w:val="24"/>
          <w:szCs w:val="24"/>
        </w:rPr>
        <w:t>_</w:t>
      </w:r>
    </w:p>
    <w:p w14:paraId="4F9AB126" w14:textId="77777777" w:rsidR="00747395" w:rsidRPr="002733BD" w:rsidRDefault="00747395" w:rsidP="00747395">
      <w:pPr>
        <w:spacing w:after="0" w:line="360" w:lineRule="auto"/>
        <w:rPr>
          <w:rStyle w:val="31"/>
          <w:rFonts w:cs="Tahoma"/>
          <w:sz w:val="24"/>
          <w:szCs w:val="24"/>
        </w:rPr>
      </w:pPr>
      <w:r w:rsidRPr="002733BD">
        <w:rPr>
          <w:rStyle w:val="31"/>
          <w:rFonts w:cs="Tahoma"/>
          <w:sz w:val="24"/>
          <w:szCs w:val="24"/>
        </w:rPr>
        <w:t xml:space="preserve">                                         </w:t>
      </w:r>
      <w:r>
        <w:rPr>
          <w:rStyle w:val="31"/>
          <w:rFonts w:cs="Tahoma"/>
          <w:sz w:val="24"/>
          <w:szCs w:val="24"/>
        </w:rPr>
        <w:t xml:space="preserve">  </w:t>
      </w:r>
      <w:r w:rsidRPr="002733BD">
        <w:rPr>
          <w:rStyle w:val="31"/>
          <w:rFonts w:cs="Tahoma"/>
          <w:sz w:val="24"/>
          <w:szCs w:val="24"/>
        </w:rPr>
        <w:t xml:space="preserve">              _____________________</w:t>
      </w:r>
      <w:r>
        <w:rPr>
          <w:rStyle w:val="31"/>
          <w:rFonts w:cs="Tahoma"/>
          <w:sz w:val="24"/>
          <w:szCs w:val="24"/>
        </w:rPr>
        <w:t>_____</w:t>
      </w:r>
      <w:r w:rsidRPr="002733BD">
        <w:rPr>
          <w:rStyle w:val="31"/>
          <w:rFonts w:cs="Tahoma"/>
          <w:sz w:val="24"/>
          <w:szCs w:val="24"/>
        </w:rPr>
        <w:t>__</w:t>
      </w:r>
    </w:p>
    <w:p w14:paraId="7C8ACED3" w14:textId="77777777" w:rsidR="00747395" w:rsidRPr="002733BD" w:rsidRDefault="00747395" w:rsidP="00747395">
      <w:pPr>
        <w:spacing w:after="0" w:line="360" w:lineRule="auto"/>
        <w:rPr>
          <w:rStyle w:val="31"/>
          <w:rFonts w:cs="Tahoma"/>
          <w:sz w:val="24"/>
          <w:szCs w:val="24"/>
        </w:rPr>
      </w:pPr>
      <w:r w:rsidRPr="002733BD">
        <w:rPr>
          <w:rStyle w:val="31"/>
          <w:rFonts w:cs="Tahoma"/>
          <w:sz w:val="24"/>
          <w:szCs w:val="24"/>
        </w:rPr>
        <w:t xml:space="preserve">                                                </w:t>
      </w:r>
      <w:r>
        <w:rPr>
          <w:rStyle w:val="31"/>
          <w:rFonts w:cs="Tahoma"/>
          <w:sz w:val="24"/>
          <w:szCs w:val="24"/>
        </w:rPr>
        <w:t xml:space="preserve"> </w:t>
      </w:r>
      <w:r w:rsidRPr="002733BD">
        <w:rPr>
          <w:rStyle w:val="31"/>
          <w:rFonts w:cs="Tahoma"/>
          <w:sz w:val="24"/>
          <w:szCs w:val="24"/>
        </w:rPr>
        <w:t xml:space="preserve">        ____________________</w:t>
      </w:r>
      <w:r>
        <w:rPr>
          <w:rStyle w:val="31"/>
          <w:rFonts w:cs="Tahoma"/>
          <w:sz w:val="24"/>
          <w:szCs w:val="24"/>
        </w:rPr>
        <w:t>_____</w:t>
      </w:r>
      <w:r w:rsidRPr="002733BD">
        <w:rPr>
          <w:rStyle w:val="31"/>
          <w:rFonts w:cs="Tahoma"/>
          <w:sz w:val="24"/>
          <w:szCs w:val="24"/>
        </w:rPr>
        <w:t>___</w:t>
      </w:r>
    </w:p>
    <w:p w14:paraId="742D748D" w14:textId="77777777" w:rsidR="00747395" w:rsidRDefault="00747395" w:rsidP="00747395">
      <w:pPr>
        <w:spacing w:after="0" w:line="360" w:lineRule="auto"/>
        <w:jc w:val="center"/>
        <w:rPr>
          <w:rStyle w:val="31"/>
          <w:rFonts w:cs="Tahoma"/>
          <w:sz w:val="28"/>
          <w:szCs w:val="28"/>
        </w:rPr>
      </w:pPr>
    </w:p>
    <w:p w14:paraId="0EDD47D3" w14:textId="77777777" w:rsidR="00747395" w:rsidRPr="00697290" w:rsidRDefault="00747395" w:rsidP="00747395">
      <w:pPr>
        <w:spacing w:line="360" w:lineRule="auto"/>
        <w:jc w:val="center"/>
        <w:rPr>
          <w:rStyle w:val="31"/>
          <w:rFonts w:cs="Tahoma"/>
          <w:b/>
          <w:bCs/>
          <w:sz w:val="28"/>
          <w:szCs w:val="28"/>
        </w:rPr>
      </w:pPr>
      <w:r w:rsidRPr="00697290">
        <w:rPr>
          <w:rStyle w:val="31"/>
          <w:rFonts w:cs="Tahoma"/>
          <w:b/>
          <w:bCs/>
          <w:sz w:val="28"/>
          <w:szCs w:val="28"/>
        </w:rPr>
        <w:t>Результаты аттестации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3428"/>
        <w:gridCol w:w="1134"/>
        <w:gridCol w:w="1560"/>
        <w:gridCol w:w="1417"/>
        <w:gridCol w:w="1276"/>
        <w:gridCol w:w="1134"/>
      </w:tblGrid>
      <w:tr w:rsidR="00747395" w14:paraId="37A77360" w14:textId="77777777" w:rsidTr="00A41295">
        <w:trPr>
          <w:trHeight w:val="232"/>
        </w:trPr>
        <w:tc>
          <w:tcPr>
            <w:tcW w:w="541" w:type="dxa"/>
            <w:vMerge w:val="restart"/>
            <w:vAlign w:val="center"/>
          </w:tcPr>
          <w:p w14:paraId="5A193434" w14:textId="77777777" w:rsidR="00747395" w:rsidRDefault="007473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8" w:type="dxa"/>
            <w:vMerge w:val="restart"/>
            <w:vAlign w:val="center"/>
          </w:tcPr>
          <w:p w14:paraId="13F4A4D5" w14:textId="77777777" w:rsidR="00747395" w:rsidRDefault="007473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  <w:p w14:paraId="2B642F1C" w14:textId="77777777" w:rsidR="00747395" w:rsidRDefault="007473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  <w:vMerge w:val="restart"/>
            <w:vAlign w:val="center"/>
          </w:tcPr>
          <w:p w14:paraId="3D7013B2" w14:textId="77777777" w:rsidR="00747395" w:rsidRPr="00C54757" w:rsidRDefault="00747395" w:rsidP="00A4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57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4253" w:type="dxa"/>
            <w:gridSpan w:val="3"/>
            <w:vAlign w:val="center"/>
          </w:tcPr>
          <w:p w14:paraId="0FB07B4B" w14:textId="77777777" w:rsidR="00747395" w:rsidRDefault="007473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обучающегося </w:t>
            </w:r>
          </w:p>
          <w:p w14:paraId="0076A7BE" w14:textId="77777777" w:rsidR="00747395" w:rsidRPr="00FD625A" w:rsidRDefault="00747395" w:rsidP="00A412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625A">
              <w:rPr>
                <w:rFonts w:ascii="Times New Roman" w:hAnsi="Times New Roman" w:cs="Times New Roman"/>
                <w:i/>
                <w:iCs/>
              </w:rPr>
              <w:t xml:space="preserve">(указать букву: </w:t>
            </w:r>
            <w:r w:rsidRPr="00FD625A">
              <w:rPr>
                <w:rFonts w:ascii="Times New Roman" w:hAnsi="Times New Roman" w:cs="Times New Roman"/>
                <w:b/>
                <w:bCs/>
              </w:rPr>
              <w:t>В</w:t>
            </w:r>
            <w:r w:rsidRPr="00FD625A">
              <w:rPr>
                <w:rFonts w:ascii="Times New Roman" w:hAnsi="Times New Roman" w:cs="Times New Roman"/>
                <w:i/>
                <w:iCs/>
              </w:rPr>
              <w:t>-высокий</w:t>
            </w:r>
            <w:r w:rsidRPr="00FD625A">
              <w:rPr>
                <w:rFonts w:ascii="Times New Roman" w:hAnsi="Times New Roman" w:cs="Times New Roman"/>
              </w:rPr>
              <w:t xml:space="preserve">, </w:t>
            </w:r>
            <w:r w:rsidRPr="00FD625A">
              <w:rPr>
                <w:rFonts w:ascii="Times New Roman" w:hAnsi="Times New Roman" w:cs="Times New Roman"/>
                <w:b/>
                <w:bCs/>
              </w:rPr>
              <w:t>С</w:t>
            </w:r>
            <w:r w:rsidRPr="00FD625A">
              <w:rPr>
                <w:rFonts w:ascii="Times New Roman" w:hAnsi="Times New Roman" w:cs="Times New Roman"/>
                <w:i/>
                <w:iCs/>
              </w:rPr>
              <w:t xml:space="preserve"> – средний, </w:t>
            </w:r>
            <w:r w:rsidRPr="00FD625A">
              <w:rPr>
                <w:rFonts w:ascii="Times New Roman" w:hAnsi="Times New Roman" w:cs="Times New Roman"/>
                <w:b/>
                <w:bCs/>
              </w:rPr>
              <w:t>Н</w:t>
            </w:r>
            <w:r w:rsidRPr="00FD625A">
              <w:rPr>
                <w:rFonts w:ascii="Times New Roman" w:hAnsi="Times New Roman" w:cs="Times New Roman"/>
              </w:rPr>
              <w:t xml:space="preserve"> </w:t>
            </w:r>
            <w:r w:rsidRPr="00FD625A">
              <w:rPr>
                <w:rFonts w:ascii="Times New Roman" w:hAnsi="Times New Roman" w:cs="Times New Roman"/>
                <w:i/>
                <w:iCs/>
              </w:rPr>
              <w:t>– низкий)</w:t>
            </w:r>
          </w:p>
        </w:tc>
        <w:tc>
          <w:tcPr>
            <w:tcW w:w="1134" w:type="dxa"/>
            <w:vMerge w:val="restart"/>
            <w:vAlign w:val="center"/>
          </w:tcPr>
          <w:p w14:paraId="630DE00A" w14:textId="77777777" w:rsidR="00747395" w:rsidRPr="006D00D3" w:rsidRDefault="00747395" w:rsidP="00A4129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475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</w:t>
            </w:r>
            <w:r w:rsidRPr="006D0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(зачет/</w:t>
            </w:r>
          </w:p>
          <w:p w14:paraId="2658CC6F" w14:textId="77777777" w:rsidR="00747395" w:rsidRDefault="007473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незачет</w:t>
            </w:r>
            <w:r w:rsidRPr="006D0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47395" w14:paraId="1942281B" w14:textId="77777777" w:rsidTr="00A41295">
        <w:trPr>
          <w:trHeight w:val="231"/>
        </w:trPr>
        <w:tc>
          <w:tcPr>
            <w:tcW w:w="541" w:type="dxa"/>
            <w:vMerge/>
            <w:vAlign w:val="center"/>
          </w:tcPr>
          <w:p w14:paraId="2E01F46E" w14:textId="77777777" w:rsidR="00747395" w:rsidRDefault="007473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  <w:vAlign w:val="center"/>
          </w:tcPr>
          <w:p w14:paraId="1C0AEF8A" w14:textId="77777777" w:rsidR="00747395" w:rsidRDefault="007473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A9430DC" w14:textId="77777777" w:rsidR="00747395" w:rsidRDefault="007473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235CCF" w14:textId="77777777" w:rsidR="00747395" w:rsidRPr="00C54757" w:rsidRDefault="00747395" w:rsidP="00A4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57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1417" w:type="dxa"/>
            <w:vAlign w:val="center"/>
          </w:tcPr>
          <w:p w14:paraId="31AC58D4" w14:textId="77777777" w:rsidR="00747395" w:rsidRPr="00C54757" w:rsidRDefault="00747395" w:rsidP="00A4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57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276" w:type="dxa"/>
            <w:vAlign w:val="center"/>
          </w:tcPr>
          <w:p w14:paraId="3BD87882" w14:textId="77777777" w:rsidR="00747395" w:rsidRPr="00C54757" w:rsidRDefault="00747395" w:rsidP="00A41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757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134" w:type="dxa"/>
            <w:vMerge/>
            <w:vAlign w:val="center"/>
          </w:tcPr>
          <w:p w14:paraId="7A93F59B" w14:textId="77777777" w:rsidR="00747395" w:rsidRDefault="007473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246463BF" w14:textId="77777777" w:rsidTr="00A41295">
        <w:tc>
          <w:tcPr>
            <w:tcW w:w="541" w:type="dxa"/>
          </w:tcPr>
          <w:p w14:paraId="1A0963C2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14:paraId="7544DC0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A98A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7EB527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F8707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F29C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3432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57B32BDB" w14:textId="77777777" w:rsidTr="00A41295">
        <w:tc>
          <w:tcPr>
            <w:tcW w:w="541" w:type="dxa"/>
          </w:tcPr>
          <w:p w14:paraId="3A5366C9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14:paraId="2C9B030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05E3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BA432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B0438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1C847E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38A7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64B12EA9" w14:textId="77777777" w:rsidTr="00A41295">
        <w:tc>
          <w:tcPr>
            <w:tcW w:w="541" w:type="dxa"/>
          </w:tcPr>
          <w:p w14:paraId="0FA64561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14:paraId="78C0656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E8E4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A56228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B377FE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F0E7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B824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6968978B" w14:textId="77777777" w:rsidTr="00A41295">
        <w:tc>
          <w:tcPr>
            <w:tcW w:w="541" w:type="dxa"/>
          </w:tcPr>
          <w:p w14:paraId="7C57FFED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14:paraId="570234F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5AF3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0E694D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EA96E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BCD0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42B9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1560E69E" w14:textId="77777777" w:rsidTr="00A41295">
        <w:tc>
          <w:tcPr>
            <w:tcW w:w="541" w:type="dxa"/>
          </w:tcPr>
          <w:p w14:paraId="6C8A93F9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14:paraId="1B5BA78D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79BE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3971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77E4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A55E5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20E79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5A992D40" w14:textId="77777777" w:rsidTr="00A41295">
        <w:tc>
          <w:tcPr>
            <w:tcW w:w="541" w:type="dxa"/>
          </w:tcPr>
          <w:p w14:paraId="417C0AB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8" w:type="dxa"/>
          </w:tcPr>
          <w:p w14:paraId="4EB528F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05A1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BC7168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5768D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DD39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A959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6C02BD5E" w14:textId="77777777" w:rsidTr="00A41295">
        <w:tc>
          <w:tcPr>
            <w:tcW w:w="541" w:type="dxa"/>
          </w:tcPr>
          <w:p w14:paraId="4169CBF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8" w:type="dxa"/>
          </w:tcPr>
          <w:p w14:paraId="12C282C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08B3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88FB1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1694B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5378F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4385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3B78DCB4" w14:textId="77777777" w:rsidTr="00A41295">
        <w:tc>
          <w:tcPr>
            <w:tcW w:w="541" w:type="dxa"/>
          </w:tcPr>
          <w:p w14:paraId="4027B5D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8" w:type="dxa"/>
          </w:tcPr>
          <w:p w14:paraId="4E77A1C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6B46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C47E9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39E55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F023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4846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19D33CA9" w14:textId="77777777" w:rsidTr="00A41295">
        <w:tc>
          <w:tcPr>
            <w:tcW w:w="541" w:type="dxa"/>
          </w:tcPr>
          <w:p w14:paraId="26B7CB72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8" w:type="dxa"/>
          </w:tcPr>
          <w:p w14:paraId="7404970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2AD6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6220CE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914C1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0CC3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86839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4020E701" w14:textId="77777777" w:rsidTr="00A41295">
        <w:tc>
          <w:tcPr>
            <w:tcW w:w="541" w:type="dxa"/>
          </w:tcPr>
          <w:p w14:paraId="57CACCB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8" w:type="dxa"/>
          </w:tcPr>
          <w:p w14:paraId="1A1CD14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5D5EE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3CE15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9D337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CD832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C435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45919EED" w14:textId="77777777" w:rsidTr="00A41295">
        <w:tc>
          <w:tcPr>
            <w:tcW w:w="541" w:type="dxa"/>
          </w:tcPr>
          <w:p w14:paraId="494AEF4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8" w:type="dxa"/>
          </w:tcPr>
          <w:p w14:paraId="5AC9349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2F2C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595E91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8DAE3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61C0D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F9C7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1CC9C236" w14:textId="77777777" w:rsidTr="00A41295">
        <w:tc>
          <w:tcPr>
            <w:tcW w:w="541" w:type="dxa"/>
          </w:tcPr>
          <w:p w14:paraId="7E8AB7F2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8" w:type="dxa"/>
          </w:tcPr>
          <w:p w14:paraId="2ABFB48E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E65F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1A2E9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7A0E6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66991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CC0B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2967A7D8" w14:textId="77777777" w:rsidTr="00A41295">
        <w:tc>
          <w:tcPr>
            <w:tcW w:w="541" w:type="dxa"/>
          </w:tcPr>
          <w:p w14:paraId="032C5F2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8" w:type="dxa"/>
          </w:tcPr>
          <w:p w14:paraId="584BCE62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976A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8A72A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5C9C12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C5BF9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115A2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74103C7D" w14:textId="77777777" w:rsidTr="00A41295">
        <w:tc>
          <w:tcPr>
            <w:tcW w:w="541" w:type="dxa"/>
          </w:tcPr>
          <w:p w14:paraId="089EC198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28" w:type="dxa"/>
          </w:tcPr>
          <w:p w14:paraId="4D759991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1361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D568E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26172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52CD3E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8A57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48A06696" w14:textId="77777777" w:rsidTr="00A41295">
        <w:tc>
          <w:tcPr>
            <w:tcW w:w="541" w:type="dxa"/>
          </w:tcPr>
          <w:p w14:paraId="2DED701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</w:tcPr>
          <w:p w14:paraId="08F1CC6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AEE59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D693E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45737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C2941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868FD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36017C65" w14:textId="77777777" w:rsidTr="00A41295">
        <w:tc>
          <w:tcPr>
            <w:tcW w:w="541" w:type="dxa"/>
          </w:tcPr>
          <w:p w14:paraId="4C8C5691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8" w:type="dxa"/>
          </w:tcPr>
          <w:p w14:paraId="3EE1DCD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291C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FF5F6E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CB43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9B4141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3445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7D6105C2" w14:textId="77777777" w:rsidTr="00A41295">
        <w:tc>
          <w:tcPr>
            <w:tcW w:w="541" w:type="dxa"/>
          </w:tcPr>
          <w:p w14:paraId="720E10E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8" w:type="dxa"/>
          </w:tcPr>
          <w:p w14:paraId="20AC0C99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BFB9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9E7CB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30AD7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3A0D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E1D9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616190BB" w14:textId="77777777" w:rsidTr="00A41295">
        <w:tc>
          <w:tcPr>
            <w:tcW w:w="541" w:type="dxa"/>
          </w:tcPr>
          <w:p w14:paraId="0E26EBC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8" w:type="dxa"/>
          </w:tcPr>
          <w:p w14:paraId="062FCDF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E528D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B1DDC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965DE2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9C763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061B8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1843102D" w14:textId="77777777" w:rsidTr="00A41295">
        <w:tc>
          <w:tcPr>
            <w:tcW w:w="541" w:type="dxa"/>
          </w:tcPr>
          <w:p w14:paraId="76FA3B4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8" w:type="dxa"/>
          </w:tcPr>
          <w:p w14:paraId="78C23CA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EF07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7D19C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52680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6E40C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B87A92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2F90853D" w14:textId="77777777" w:rsidTr="00A41295">
        <w:tc>
          <w:tcPr>
            <w:tcW w:w="541" w:type="dxa"/>
          </w:tcPr>
          <w:p w14:paraId="5FD05FB8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8" w:type="dxa"/>
          </w:tcPr>
          <w:p w14:paraId="57F4F9B9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D0CE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855DA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659D4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4F00E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1CD5E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3AD684D7" w14:textId="77777777" w:rsidTr="00A41295">
        <w:tc>
          <w:tcPr>
            <w:tcW w:w="541" w:type="dxa"/>
          </w:tcPr>
          <w:p w14:paraId="565432D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8" w:type="dxa"/>
          </w:tcPr>
          <w:p w14:paraId="772EB54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EE0CF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74FA7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B85AD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813D12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0D55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6C87A7E9" w14:textId="77777777" w:rsidTr="00A41295">
        <w:tc>
          <w:tcPr>
            <w:tcW w:w="541" w:type="dxa"/>
          </w:tcPr>
          <w:p w14:paraId="52B2F21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8" w:type="dxa"/>
          </w:tcPr>
          <w:p w14:paraId="35FE28D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244D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C86398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A1968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19CBB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8BDD7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551985F8" w14:textId="77777777" w:rsidTr="00A41295">
        <w:tc>
          <w:tcPr>
            <w:tcW w:w="541" w:type="dxa"/>
          </w:tcPr>
          <w:p w14:paraId="2B41887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8" w:type="dxa"/>
          </w:tcPr>
          <w:p w14:paraId="0C1BEEA8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F5ED3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059C8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35CC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C42A5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59ECA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26F19F41" w14:textId="77777777" w:rsidTr="00A41295">
        <w:tc>
          <w:tcPr>
            <w:tcW w:w="541" w:type="dxa"/>
          </w:tcPr>
          <w:p w14:paraId="4F356C1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8" w:type="dxa"/>
          </w:tcPr>
          <w:p w14:paraId="4F805E89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77FBF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AC6AE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8EC3D7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FBDC5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17350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5" w14:paraId="5E1402EF" w14:textId="77777777" w:rsidTr="00A41295">
        <w:tc>
          <w:tcPr>
            <w:tcW w:w="541" w:type="dxa"/>
          </w:tcPr>
          <w:p w14:paraId="1E77364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8" w:type="dxa"/>
          </w:tcPr>
          <w:p w14:paraId="5E69844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46CC4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CD4DED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337C2C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FA696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6930B" w14:textId="77777777" w:rsidR="00747395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61F86" w14:textId="77777777" w:rsidR="00747395" w:rsidRDefault="00747395" w:rsidP="0074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44380" w14:textId="77777777" w:rsidR="00747395" w:rsidRDefault="00747395" w:rsidP="00747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E6DF3" w14:textId="77777777" w:rsidR="00747395" w:rsidRDefault="00747395" w:rsidP="0074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аттестации приняли участие __________________обучающихся.</w:t>
      </w:r>
    </w:p>
    <w:p w14:paraId="403CE50F" w14:textId="77777777" w:rsidR="00747395" w:rsidRDefault="00747395" w:rsidP="0074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обучающихся не участвовали по уважительной причине.</w:t>
      </w:r>
    </w:p>
    <w:p w14:paraId="7B2C4BEF" w14:textId="77777777" w:rsidR="00747395" w:rsidRDefault="00747395" w:rsidP="0074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A07B5" w14:textId="77777777" w:rsidR="00747395" w:rsidRDefault="00747395" w:rsidP="0074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педагога_____________________</w:t>
      </w:r>
    </w:p>
    <w:p w14:paraId="17B69C93" w14:textId="77777777" w:rsidR="00747395" w:rsidRDefault="00747395" w:rsidP="0074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членов аттестационной комиссии___________/___________________</w:t>
      </w:r>
    </w:p>
    <w:p w14:paraId="53A16395" w14:textId="77777777" w:rsidR="00747395" w:rsidRDefault="00747395" w:rsidP="0074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___________/___________________</w:t>
      </w:r>
    </w:p>
    <w:p w14:paraId="71761D19" w14:textId="77777777" w:rsidR="00747395" w:rsidRDefault="00747395" w:rsidP="0074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___________/____________________</w:t>
      </w:r>
    </w:p>
    <w:p w14:paraId="5B473D58" w14:textId="77777777" w:rsidR="00747395" w:rsidRDefault="00747395" w:rsidP="00747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93D26" w14:textId="77777777" w:rsidR="00747395" w:rsidRDefault="00747395" w:rsidP="00747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AF07" w14:textId="77777777" w:rsidR="00747395" w:rsidRPr="00075E46" w:rsidRDefault="00747395" w:rsidP="007473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E46">
        <w:rPr>
          <w:rFonts w:ascii="Times New Roman" w:hAnsi="Times New Roman" w:cs="Times New Roman"/>
          <w:b/>
          <w:bCs/>
          <w:sz w:val="28"/>
          <w:szCs w:val="28"/>
        </w:rPr>
        <w:t>Итоговая таблица результатов по группе</w:t>
      </w:r>
    </w:p>
    <w:tbl>
      <w:tblPr>
        <w:tblStyle w:val="a5"/>
        <w:tblW w:w="10207" w:type="dxa"/>
        <w:tblInd w:w="-5" w:type="dxa"/>
        <w:tblLook w:val="04A0" w:firstRow="1" w:lastRow="0" w:firstColumn="1" w:lastColumn="0" w:noHBand="0" w:noVBand="1"/>
      </w:tblPr>
      <w:tblGrid>
        <w:gridCol w:w="1798"/>
        <w:gridCol w:w="1455"/>
        <w:gridCol w:w="1344"/>
        <w:gridCol w:w="1460"/>
        <w:gridCol w:w="1345"/>
        <w:gridCol w:w="1503"/>
        <w:gridCol w:w="1302"/>
      </w:tblGrid>
      <w:tr w:rsidR="00747395" w14:paraId="595270C6" w14:textId="77777777" w:rsidTr="00A41295">
        <w:trPr>
          <w:trHeight w:val="344"/>
        </w:trPr>
        <w:tc>
          <w:tcPr>
            <w:tcW w:w="1798" w:type="dxa"/>
            <w:vAlign w:val="center"/>
          </w:tcPr>
          <w:p w14:paraId="5BF65950" w14:textId="77777777" w:rsidR="00747395" w:rsidRDefault="00747395" w:rsidP="00A41295">
            <w:pPr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Кол-во участников аттестации</w:t>
            </w:r>
          </w:p>
          <w:p w14:paraId="14CD2DA1" w14:textId="77777777" w:rsidR="00747395" w:rsidRPr="00CC0969" w:rsidRDefault="00747395" w:rsidP="00A41295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(отсутствующих не учитывать)</w:t>
            </w:r>
          </w:p>
        </w:tc>
        <w:tc>
          <w:tcPr>
            <w:tcW w:w="2799" w:type="dxa"/>
            <w:gridSpan w:val="2"/>
            <w:vAlign w:val="center"/>
          </w:tcPr>
          <w:p w14:paraId="1E5C2B9E" w14:textId="77777777" w:rsidR="00747395" w:rsidRPr="00CC0969" w:rsidRDefault="00747395" w:rsidP="00A41295">
            <w:pPr>
              <w:jc w:val="center"/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2805" w:type="dxa"/>
            <w:gridSpan w:val="2"/>
            <w:vAlign w:val="center"/>
          </w:tcPr>
          <w:p w14:paraId="510213BB" w14:textId="77777777" w:rsidR="00747395" w:rsidRPr="00CC0969" w:rsidRDefault="00747395" w:rsidP="00A41295">
            <w:pPr>
              <w:jc w:val="center"/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2805" w:type="dxa"/>
            <w:gridSpan w:val="2"/>
            <w:vAlign w:val="center"/>
          </w:tcPr>
          <w:p w14:paraId="57BBC3C6" w14:textId="77777777" w:rsidR="00747395" w:rsidRPr="00CC0969" w:rsidRDefault="00747395" w:rsidP="00A41295">
            <w:pPr>
              <w:jc w:val="center"/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Социальная активность</w:t>
            </w:r>
          </w:p>
        </w:tc>
      </w:tr>
      <w:tr w:rsidR="00747395" w14:paraId="1D7E0057" w14:textId="77777777" w:rsidTr="00A41295">
        <w:tc>
          <w:tcPr>
            <w:tcW w:w="1798" w:type="dxa"/>
            <w:vMerge w:val="restart"/>
            <w:vAlign w:val="center"/>
          </w:tcPr>
          <w:p w14:paraId="4ABD40B5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Align w:val="center"/>
          </w:tcPr>
          <w:p w14:paraId="5968455B" w14:textId="77777777" w:rsidR="00747395" w:rsidRPr="00CC0969" w:rsidRDefault="00747395" w:rsidP="00A41295">
            <w:pPr>
              <w:jc w:val="center"/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Кол-во человек по уровням</w:t>
            </w:r>
          </w:p>
        </w:tc>
        <w:tc>
          <w:tcPr>
            <w:tcW w:w="1344" w:type="dxa"/>
            <w:vAlign w:val="center"/>
          </w:tcPr>
          <w:p w14:paraId="10399997" w14:textId="77777777" w:rsidR="00747395" w:rsidRPr="00CC0969" w:rsidRDefault="00747395" w:rsidP="00A41295">
            <w:pPr>
              <w:jc w:val="center"/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Кол-во человек по уровням %</w:t>
            </w:r>
          </w:p>
        </w:tc>
        <w:tc>
          <w:tcPr>
            <w:tcW w:w="1460" w:type="dxa"/>
            <w:vAlign w:val="center"/>
          </w:tcPr>
          <w:p w14:paraId="0CC5EE0E" w14:textId="77777777" w:rsidR="00747395" w:rsidRPr="00CC0969" w:rsidRDefault="00747395" w:rsidP="00A41295">
            <w:pPr>
              <w:jc w:val="center"/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Кол-во человек по уровням</w:t>
            </w:r>
          </w:p>
        </w:tc>
        <w:tc>
          <w:tcPr>
            <w:tcW w:w="1345" w:type="dxa"/>
            <w:vAlign w:val="center"/>
          </w:tcPr>
          <w:p w14:paraId="204A4B68" w14:textId="77777777" w:rsidR="00747395" w:rsidRPr="00CC0969" w:rsidRDefault="00747395" w:rsidP="00A41295">
            <w:pPr>
              <w:jc w:val="center"/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Кол-во человек по уровням %</w:t>
            </w:r>
          </w:p>
        </w:tc>
        <w:tc>
          <w:tcPr>
            <w:tcW w:w="1503" w:type="dxa"/>
            <w:vAlign w:val="center"/>
          </w:tcPr>
          <w:p w14:paraId="5D3B90B9" w14:textId="77777777" w:rsidR="00747395" w:rsidRPr="00CC0969" w:rsidRDefault="00747395" w:rsidP="00A41295">
            <w:pPr>
              <w:jc w:val="center"/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Кол-во человек по уровням</w:t>
            </w:r>
          </w:p>
        </w:tc>
        <w:tc>
          <w:tcPr>
            <w:tcW w:w="1302" w:type="dxa"/>
            <w:vAlign w:val="center"/>
          </w:tcPr>
          <w:p w14:paraId="512BEF09" w14:textId="77777777" w:rsidR="00747395" w:rsidRPr="00CC0969" w:rsidRDefault="00747395" w:rsidP="00A41295">
            <w:pPr>
              <w:jc w:val="center"/>
              <w:rPr>
                <w:rFonts w:ascii="Times New Roman" w:hAnsi="Times New Roman" w:cs="Times New Roman"/>
              </w:rPr>
            </w:pPr>
            <w:r w:rsidRPr="00CC0969">
              <w:rPr>
                <w:rFonts w:ascii="Times New Roman" w:hAnsi="Times New Roman" w:cs="Times New Roman"/>
              </w:rPr>
              <w:t>Кол-во человек по уровням %</w:t>
            </w:r>
          </w:p>
        </w:tc>
      </w:tr>
      <w:tr w:rsidR="00747395" w14:paraId="05DFF4F9" w14:textId="77777777" w:rsidTr="00A41295">
        <w:tc>
          <w:tcPr>
            <w:tcW w:w="1798" w:type="dxa"/>
            <w:vMerge/>
            <w:vAlign w:val="center"/>
          </w:tcPr>
          <w:p w14:paraId="05DFDBCE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Align w:val="center"/>
          </w:tcPr>
          <w:p w14:paraId="78002B46" w14:textId="77777777" w:rsidR="00747395" w:rsidRPr="00CC0969" w:rsidRDefault="00747395" w:rsidP="00A4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CA9">
              <w:rPr>
                <w:rFonts w:ascii="Times New Roman" w:hAnsi="Times New Roman" w:cs="Times New Roman"/>
                <w:b/>
                <w:bCs/>
              </w:rPr>
              <w:t>В</w:t>
            </w:r>
            <w:r w:rsidRPr="00CC0969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44" w:type="dxa"/>
            <w:vAlign w:val="center"/>
          </w:tcPr>
          <w:p w14:paraId="39891A89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14:paraId="5BCBC838" w14:textId="77777777" w:rsidR="00747395" w:rsidRPr="00CC0969" w:rsidRDefault="00747395" w:rsidP="00A4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CA9">
              <w:rPr>
                <w:rFonts w:ascii="Times New Roman" w:hAnsi="Times New Roman" w:cs="Times New Roman"/>
                <w:b/>
                <w:bCs/>
              </w:rPr>
              <w:t>В</w:t>
            </w:r>
            <w:r w:rsidRPr="00CC0969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45" w:type="dxa"/>
            <w:vAlign w:val="center"/>
          </w:tcPr>
          <w:p w14:paraId="33CCED01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57ACFEFA" w14:textId="77777777" w:rsidR="00747395" w:rsidRPr="00CC0969" w:rsidRDefault="00747395" w:rsidP="00A4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CA9">
              <w:rPr>
                <w:rFonts w:ascii="Times New Roman" w:hAnsi="Times New Roman" w:cs="Times New Roman"/>
                <w:b/>
                <w:bCs/>
              </w:rPr>
              <w:t>В</w:t>
            </w:r>
            <w:r w:rsidRPr="00CC0969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02" w:type="dxa"/>
            <w:vAlign w:val="center"/>
          </w:tcPr>
          <w:p w14:paraId="22BE9ED4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95" w14:paraId="13DA0E2E" w14:textId="77777777" w:rsidTr="00A41295">
        <w:tc>
          <w:tcPr>
            <w:tcW w:w="1798" w:type="dxa"/>
            <w:vMerge/>
            <w:vAlign w:val="center"/>
          </w:tcPr>
          <w:p w14:paraId="7BC5B2A5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Align w:val="center"/>
          </w:tcPr>
          <w:p w14:paraId="6A635B00" w14:textId="77777777" w:rsidR="00747395" w:rsidRPr="00CC0969" w:rsidRDefault="00747395" w:rsidP="00A4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CA9">
              <w:rPr>
                <w:rFonts w:ascii="Times New Roman" w:hAnsi="Times New Roman" w:cs="Times New Roman"/>
                <w:b/>
                <w:bCs/>
              </w:rPr>
              <w:t>С</w:t>
            </w:r>
            <w:r w:rsidRPr="00CC0969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44" w:type="dxa"/>
            <w:vAlign w:val="center"/>
          </w:tcPr>
          <w:p w14:paraId="00A700F8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14:paraId="21DCE823" w14:textId="77777777" w:rsidR="00747395" w:rsidRPr="00CC0969" w:rsidRDefault="00747395" w:rsidP="00A4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CA9">
              <w:rPr>
                <w:rFonts w:ascii="Times New Roman" w:hAnsi="Times New Roman" w:cs="Times New Roman"/>
                <w:b/>
                <w:bCs/>
              </w:rPr>
              <w:t>С</w:t>
            </w:r>
            <w:r w:rsidRPr="00CC0969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45" w:type="dxa"/>
            <w:vAlign w:val="center"/>
          </w:tcPr>
          <w:p w14:paraId="32C2497A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6289AC97" w14:textId="77777777" w:rsidR="00747395" w:rsidRPr="00CC0969" w:rsidRDefault="00747395" w:rsidP="00A4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CA9">
              <w:rPr>
                <w:rFonts w:ascii="Times New Roman" w:hAnsi="Times New Roman" w:cs="Times New Roman"/>
                <w:b/>
                <w:bCs/>
              </w:rPr>
              <w:t>С</w:t>
            </w:r>
            <w:r w:rsidRPr="00CC0969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02" w:type="dxa"/>
            <w:vAlign w:val="center"/>
          </w:tcPr>
          <w:p w14:paraId="56AF0830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395" w14:paraId="2CEE8DE7" w14:textId="77777777" w:rsidTr="00A41295">
        <w:tc>
          <w:tcPr>
            <w:tcW w:w="1798" w:type="dxa"/>
            <w:vMerge/>
            <w:vAlign w:val="center"/>
          </w:tcPr>
          <w:p w14:paraId="2F5EAE0A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Align w:val="center"/>
          </w:tcPr>
          <w:p w14:paraId="5E47795E" w14:textId="77777777" w:rsidR="00747395" w:rsidRPr="00CC0969" w:rsidRDefault="00747395" w:rsidP="00A4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CA9">
              <w:rPr>
                <w:rFonts w:ascii="Times New Roman" w:hAnsi="Times New Roman" w:cs="Times New Roman"/>
                <w:b/>
                <w:bCs/>
              </w:rPr>
              <w:t>Н</w:t>
            </w:r>
            <w:r w:rsidRPr="00CC0969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44" w:type="dxa"/>
            <w:vAlign w:val="center"/>
          </w:tcPr>
          <w:p w14:paraId="7707ECC7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14:paraId="06138223" w14:textId="77777777" w:rsidR="00747395" w:rsidRPr="00CC0969" w:rsidRDefault="00747395" w:rsidP="00A4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CA9">
              <w:rPr>
                <w:rFonts w:ascii="Times New Roman" w:hAnsi="Times New Roman" w:cs="Times New Roman"/>
                <w:b/>
                <w:bCs/>
              </w:rPr>
              <w:t>Н</w:t>
            </w:r>
            <w:r w:rsidRPr="00CC0969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45" w:type="dxa"/>
            <w:vAlign w:val="center"/>
          </w:tcPr>
          <w:p w14:paraId="3574254C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14:paraId="43C7B15F" w14:textId="77777777" w:rsidR="00747395" w:rsidRPr="00CC0969" w:rsidRDefault="00747395" w:rsidP="00A4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CA9">
              <w:rPr>
                <w:rFonts w:ascii="Times New Roman" w:hAnsi="Times New Roman" w:cs="Times New Roman"/>
                <w:b/>
                <w:bCs/>
              </w:rPr>
              <w:t>Н</w:t>
            </w:r>
            <w:r w:rsidRPr="00CC0969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302" w:type="dxa"/>
            <w:vAlign w:val="center"/>
          </w:tcPr>
          <w:p w14:paraId="5EEC5E67" w14:textId="77777777" w:rsidR="00747395" w:rsidRPr="00CC0969" w:rsidRDefault="00747395" w:rsidP="00A412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C6B3C1" w14:textId="77777777" w:rsidR="00747395" w:rsidRDefault="00747395" w:rsidP="007473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ACEFA" w14:textId="77777777" w:rsidR="00747395" w:rsidRDefault="00747395" w:rsidP="0074739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131AD3" w14:textId="77777777" w:rsidR="00747395" w:rsidRPr="00DC5E63" w:rsidRDefault="00747395" w:rsidP="00747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Возможные формы проведения аттестации</w:t>
      </w:r>
      <w:r w:rsidRPr="00DC5E63">
        <w:rPr>
          <w:rFonts w:ascii="Times New Roman" w:hAnsi="Times New Roman" w:cs="Times New Roman"/>
          <w:sz w:val="24"/>
          <w:szCs w:val="24"/>
        </w:rPr>
        <w:t xml:space="preserve"> </w:t>
      </w:r>
      <w:r w:rsidRPr="00DC5E63">
        <w:rPr>
          <w:rFonts w:ascii="Times New Roman" w:hAnsi="Times New Roman" w:cs="Times New Roman"/>
          <w:i/>
          <w:iCs/>
          <w:sz w:val="24"/>
          <w:szCs w:val="24"/>
        </w:rPr>
        <w:t>(см в своей программе):</w:t>
      </w:r>
    </w:p>
    <w:p w14:paraId="0DF8C781" w14:textId="77777777" w:rsidR="00747395" w:rsidRPr="00DC5E63" w:rsidRDefault="00747395" w:rsidP="007473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E63">
        <w:rPr>
          <w:rFonts w:ascii="Times New Roman" w:hAnsi="Times New Roman" w:cs="Times New Roman"/>
          <w:i/>
          <w:iCs/>
          <w:sz w:val="24"/>
          <w:szCs w:val="24"/>
        </w:rPr>
        <w:t>Контрольный урок, итоговое занятие, экзамен, тестирование, концертное прослушивание, зачетное или экзаменационное прослушивание, защита творческих работ и проектов, выставочный просмотр работ, конференция, олимпиада, конкурс, собеседование, турнир, урок-концерт, участие в контрольном мероприятии.</w:t>
      </w:r>
    </w:p>
    <w:p w14:paraId="1C0A51D8" w14:textId="77777777" w:rsidR="00747395" w:rsidRDefault="00747395" w:rsidP="00747395">
      <w:pPr>
        <w:pStyle w:val="a3"/>
        <w:shd w:val="clear" w:color="auto" w:fill="FFFFFF"/>
        <w:rPr>
          <w:b/>
          <w:bCs/>
          <w:color w:val="000000"/>
        </w:rPr>
      </w:pPr>
    </w:p>
    <w:p w14:paraId="52F284DD" w14:textId="77777777" w:rsidR="00747395" w:rsidRPr="00641AE9" w:rsidRDefault="00747395" w:rsidP="00747395">
      <w:pPr>
        <w:pStyle w:val="a3"/>
        <w:shd w:val="clear" w:color="auto" w:fill="FFFFFF"/>
        <w:rPr>
          <w:color w:val="000000"/>
        </w:rPr>
      </w:pPr>
      <w:r w:rsidRPr="00641AE9">
        <w:rPr>
          <w:b/>
          <w:bCs/>
          <w:color w:val="000000"/>
        </w:rPr>
        <w:t>Критерии оценки уровня теоретической подготовки:</w:t>
      </w:r>
    </w:p>
    <w:p w14:paraId="3CDFF15F" w14:textId="77777777" w:rsidR="00747395" w:rsidRPr="00641AE9" w:rsidRDefault="00747395" w:rsidP="00747395">
      <w:pPr>
        <w:pStyle w:val="a3"/>
        <w:shd w:val="clear" w:color="auto" w:fill="FFFFFF"/>
        <w:jc w:val="both"/>
        <w:rPr>
          <w:color w:val="000000"/>
        </w:rPr>
      </w:pPr>
      <w:r w:rsidRPr="001256E6">
        <w:rPr>
          <w:b/>
          <w:bCs/>
          <w:color w:val="000000"/>
        </w:rPr>
        <w:t>В</w:t>
      </w:r>
      <w:r>
        <w:rPr>
          <w:color w:val="000000"/>
        </w:rPr>
        <w:t xml:space="preserve"> - </w:t>
      </w:r>
      <w:r w:rsidRPr="00641AE9">
        <w:rPr>
          <w:color w:val="000000"/>
        </w:rPr>
        <w:t>высокий уровень – учащийся освоил на 80-100% объём знаний, предусмотренных образовательной программой за конкретный период; специальные термины употребляет осознанно и в полном соответствии с их содержанием;</w:t>
      </w:r>
    </w:p>
    <w:p w14:paraId="763B903E" w14:textId="77777777" w:rsidR="00747395" w:rsidRPr="00641AE9" w:rsidRDefault="00747395" w:rsidP="00747395">
      <w:pPr>
        <w:pStyle w:val="a3"/>
        <w:shd w:val="clear" w:color="auto" w:fill="FFFFFF"/>
        <w:jc w:val="both"/>
        <w:rPr>
          <w:color w:val="000000"/>
        </w:rPr>
      </w:pPr>
      <w:r w:rsidRPr="001256E6">
        <w:rPr>
          <w:b/>
          <w:bCs/>
          <w:color w:val="000000"/>
        </w:rPr>
        <w:t>С</w:t>
      </w:r>
      <w:r>
        <w:rPr>
          <w:color w:val="000000"/>
        </w:rPr>
        <w:t xml:space="preserve"> - </w:t>
      </w:r>
      <w:r w:rsidRPr="00641AE9">
        <w:rPr>
          <w:color w:val="000000"/>
        </w:rPr>
        <w:t>средний уровень – объём усвоенных знаний составляет 50-80%; сочетает специальную терминологию с бытовой;</w:t>
      </w:r>
    </w:p>
    <w:p w14:paraId="66198658" w14:textId="77777777" w:rsidR="00747395" w:rsidRPr="00641AE9" w:rsidRDefault="00747395" w:rsidP="00747395">
      <w:pPr>
        <w:pStyle w:val="a3"/>
        <w:shd w:val="clear" w:color="auto" w:fill="FFFFFF"/>
        <w:jc w:val="both"/>
        <w:rPr>
          <w:color w:val="000000"/>
        </w:rPr>
      </w:pPr>
      <w:r w:rsidRPr="001256E6">
        <w:rPr>
          <w:b/>
          <w:bCs/>
          <w:color w:val="000000"/>
        </w:rPr>
        <w:t>Н</w:t>
      </w:r>
      <w:r>
        <w:rPr>
          <w:color w:val="000000"/>
        </w:rPr>
        <w:t xml:space="preserve"> – </w:t>
      </w:r>
      <w:r w:rsidRPr="00641AE9">
        <w:rPr>
          <w:color w:val="000000"/>
        </w:rPr>
        <w:t>низкий</w:t>
      </w:r>
      <w:r>
        <w:rPr>
          <w:color w:val="000000"/>
        </w:rPr>
        <w:t xml:space="preserve"> </w:t>
      </w:r>
      <w:r w:rsidRPr="00641AE9">
        <w:rPr>
          <w:color w:val="000000"/>
        </w:rPr>
        <w:t>уровень – учащийся овладел менее чем 50% объёма знаний, предусмотренных образовательной программой, как правило, избегает употреблять специальные термины.</w:t>
      </w:r>
    </w:p>
    <w:p w14:paraId="7C43C67E" w14:textId="77777777" w:rsidR="00747395" w:rsidRDefault="00747395" w:rsidP="00747395">
      <w:pPr>
        <w:pStyle w:val="a3"/>
        <w:shd w:val="clear" w:color="auto" w:fill="FFFFFF"/>
        <w:rPr>
          <w:b/>
          <w:bCs/>
          <w:color w:val="000000"/>
        </w:rPr>
      </w:pPr>
    </w:p>
    <w:p w14:paraId="4F22B886" w14:textId="77777777" w:rsidR="00747395" w:rsidRPr="00641AE9" w:rsidRDefault="00747395" w:rsidP="00747395">
      <w:pPr>
        <w:pStyle w:val="a3"/>
        <w:shd w:val="clear" w:color="auto" w:fill="FFFFFF"/>
        <w:rPr>
          <w:color w:val="000000"/>
        </w:rPr>
      </w:pPr>
      <w:r w:rsidRPr="00641AE9">
        <w:rPr>
          <w:b/>
          <w:bCs/>
          <w:color w:val="000000"/>
        </w:rPr>
        <w:t>Критерии оценки уровня практической подготовки:</w:t>
      </w:r>
    </w:p>
    <w:p w14:paraId="020DC420" w14:textId="77777777" w:rsidR="00747395" w:rsidRPr="00641AE9" w:rsidRDefault="00747395" w:rsidP="00747395">
      <w:pPr>
        <w:pStyle w:val="a3"/>
        <w:shd w:val="clear" w:color="auto" w:fill="FFFFFF"/>
        <w:jc w:val="both"/>
        <w:rPr>
          <w:color w:val="000000"/>
        </w:rPr>
      </w:pPr>
      <w:r w:rsidRPr="001256E6">
        <w:rPr>
          <w:b/>
          <w:bCs/>
          <w:color w:val="000000"/>
        </w:rPr>
        <w:t>В</w:t>
      </w:r>
      <w:r>
        <w:rPr>
          <w:color w:val="000000"/>
        </w:rPr>
        <w:t xml:space="preserve"> - </w:t>
      </w:r>
      <w:r w:rsidRPr="00641AE9">
        <w:rPr>
          <w:color w:val="000000"/>
        </w:rPr>
        <w:t>высокий уровень</w:t>
      </w:r>
      <w:r>
        <w:rPr>
          <w:color w:val="000000"/>
        </w:rPr>
        <w:t xml:space="preserve"> </w:t>
      </w:r>
      <w:r w:rsidRPr="00641AE9">
        <w:rPr>
          <w:color w:val="000000"/>
        </w:rPr>
        <w:t>– учащийся овладел на 80-100% умениями и навыками, предусмотренными образовательной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14:paraId="6529B220" w14:textId="77777777" w:rsidR="00747395" w:rsidRPr="00641AE9" w:rsidRDefault="00747395" w:rsidP="00747395">
      <w:pPr>
        <w:pStyle w:val="a3"/>
        <w:shd w:val="clear" w:color="auto" w:fill="FFFFFF"/>
        <w:jc w:val="both"/>
        <w:rPr>
          <w:color w:val="000000"/>
        </w:rPr>
      </w:pPr>
      <w:r w:rsidRPr="001256E6">
        <w:rPr>
          <w:b/>
          <w:bCs/>
          <w:color w:val="000000"/>
        </w:rPr>
        <w:t>С</w:t>
      </w:r>
      <w:r>
        <w:rPr>
          <w:color w:val="000000"/>
        </w:rPr>
        <w:t xml:space="preserve"> - </w:t>
      </w:r>
      <w:r w:rsidRPr="00641AE9">
        <w:rPr>
          <w:color w:val="000000"/>
        </w:rPr>
        <w:t>средний уровень – объём усвоенных умений и навыков составляет 50-80%; работает с оборудованием с помощью педагога; в основном, выполняет задания на основе образца;</w:t>
      </w:r>
    </w:p>
    <w:p w14:paraId="0BA35FCE" w14:textId="77777777" w:rsidR="00747395" w:rsidRPr="00641AE9" w:rsidRDefault="00747395" w:rsidP="00747395">
      <w:pPr>
        <w:pStyle w:val="a3"/>
        <w:shd w:val="clear" w:color="auto" w:fill="FFFFFF"/>
        <w:jc w:val="both"/>
        <w:rPr>
          <w:color w:val="000000"/>
        </w:rPr>
      </w:pPr>
      <w:r w:rsidRPr="001256E6">
        <w:rPr>
          <w:b/>
          <w:bCs/>
          <w:color w:val="000000"/>
        </w:rPr>
        <w:t>Н</w:t>
      </w:r>
      <w:r>
        <w:rPr>
          <w:color w:val="000000"/>
        </w:rPr>
        <w:t xml:space="preserve"> - </w:t>
      </w:r>
      <w:r w:rsidRPr="00641AE9">
        <w:rPr>
          <w:color w:val="000000"/>
        </w:rPr>
        <w:t>низкий уровень – учащийся овладел менее чем 50%, предусмотренных умений и навыков, испытывает серьёзные затруднения при работе с оборудованием,</w:t>
      </w:r>
      <w:r>
        <w:rPr>
          <w:color w:val="000000"/>
        </w:rPr>
        <w:t xml:space="preserve"> </w:t>
      </w:r>
      <w:r w:rsidRPr="00641AE9">
        <w:rPr>
          <w:color w:val="000000"/>
        </w:rPr>
        <w:t>в состоянии выполнять лишь простейшие практические задания педагога.</w:t>
      </w:r>
    </w:p>
    <w:p w14:paraId="159F14B7" w14:textId="77777777" w:rsidR="00747395" w:rsidRDefault="00747395" w:rsidP="007473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2EA70C6" w14:textId="77777777" w:rsidR="00747395" w:rsidRPr="00D87E41" w:rsidRDefault="00747395" w:rsidP="007473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Критерии оценки уровня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социально</w:t>
      </w:r>
      <w:r w:rsidRPr="00D8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 активности:</w:t>
      </w:r>
    </w:p>
    <w:p w14:paraId="46F50990" w14:textId="77777777" w:rsidR="00747395" w:rsidRPr="00D87E41" w:rsidRDefault="00747395" w:rsidP="007473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87E4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– обучающийся проявляет ярко выраженный интерес к творческой деятельности, к достижению наилучшего результата, коммуникабелен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склонен к самоанализу, генерирует идеи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участвует в выступлениях (конкурсах, олимпиадах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87E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7CA48A" w14:textId="77777777" w:rsidR="00747395" w:rsidRPr="00D87E41" w:rsidRDefault="00747395" w:rsidP="007473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87E4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– обучающийся имеет устойчивый интерес к творческой деятельности, стремится к выполнению заданий педагога, к достижению результата в обучении, инициативен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7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выступлениях (конкурсах, олимпиадах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просьбе педагога, не проявляя собственной инициативы</w:t>
      </w:r>
      <w:r w:rsidRPr="00D87E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C12A0E" w14:textId="77777777" w:rsidR="00747395" w:rsidRPr="00D87E41" w:rsidRDefault="00747395" w:rsidP="007473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87E41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– обучающийся пассивен, безынициативен, неудачи способствуют снижению мотивации, нет стремления к совершенствованию в выбранной сфере деятельности, не может работать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участия в выступлениях (конкурсах, олимпиадах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избегает.</w:t>
      </w:r>
    </w:p>
    <w:p w14:paraId="58787BA7" w14:textId="6F16DE5D" w:rsidR="0078446E" w:rsidRDefault="007844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4ACDF2B" w14:textId="77777777" w:rsidR="00A41295" w:rsidRDefault="00A41295" w:rsidP="00A412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A41295" w:rsidSect="001473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C11314" w14:textId="420BAB06" w:rsidR="00A41295" w:rsidRPr="00852EAB" w:rsidRDefault="00A41295" w:rsidP="00A412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EA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Диагностика оценки </w:t>
      </w:r>
      <w:r>
        <w:rPr>
          <w:rFonts w:ascii="Times New Roman" w:hAnsi="Times New Roman" w:cs="Times New Roman"/>
          <w:b/>
          <w:sz w:val="32"/>
          <w:szCs w:val="32"/>
        </w:rPr>
        <w:t>личност</w:t>
      </w:r>
      <w:r w:rsidRPr="00852EAB">
        <w:rPr>
          <w:rFonts w:ascii="Times New Roman" w:hAnsi="Times New Roman" w:cs="Times New Roman"/>
          <w:b/>
          <w:sz w:val="32"/>
          <w:szCs w:val="32"/>
        </w:rPr>
        <w:t>ных результатов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обучающихся 11-18 лет*</w:t>
      </w:r>
    </w:p>
    <w:p w14:paraId="0A05A2F6" w14:textId="77777777" w:rsidR="00A41295" w:rsidRDefault="00A41295" w:rsidP="00A41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103"/>
        <w:gridCol w:w="4536"/>
        <w:gridCol w:w="1701"/>
        <w:gridCol w:w="1843"/>
      </w:tblGrid>
      <w:tr w:rsidR="00A41295" w14:paraId="6F3AE872" w14:textId="77777777" w:rsidTr="00A41295">
        <w:tc>
          <w:tcPr>
            <w:tcW w:w="675" w:type="dxa"/>
            <w:vAlign w:val="center"/>
          </w:tcPr>
          <w:p w14:paraId="15496FCB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52751B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14:paraId="1F637167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vAlign w:val="center"/>
          </w:tcPr>
          <w:p w14:paraId="45023D7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  <w:vAlign w:val="center"/>
          </w:tcPr>
          <w:p w14:paraId="01FC7E7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53F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FD253F">
              <w:rPr>
                <w:rFonts w:ascii="Times New Roman" w:hAnsi="Times New Roman" w:cs="Times New Roman"/>
                <w:i/>
              </w:rPr>
              <w:t>отметить</w:t>
            </w:r>
            <w:r>
              <w:rPr>
                <w:rFonts w:ascii="Times New Roman" w:hAnsi="Times New Roman" w:cs="Times New Roman"/>
                <w:i/>
              </w:rPr>
              <w:t xml:space="preserve"> «+» одну</w:t>
            </w:r>
            <w:r w:rsidRPr="00FD25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  <w:vAlign w:val="center"/>
          </w:tcPr>
          <w:p w14:paraId="4E8C16E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началегода</w:t>
            </w:r>
            <w:proofErr w:type="spellEnd"/>
          </w:p>
        </w:tc>
        <w:tc>
          <w:tcPr>
            <w:tcW w:w="1843" w:type="dxa"/>
            <w:vAlign w:val="center"/>
          </w:tcPr>
          <w:p w14:paraId="6F56C7C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A41295" w14:paraId="7A848F53" w14:textId="77777777" w:rsidTr="00A41295">
        <w:trPr>
          <w:trHeight w:val="573"/>
        </w:trPr>
        <w:tc>
          <w:tcPr>
            <w:tcW w:w="675" w:type="dxa"/>
            <w:vMerge w:val="restart"/>
            <w:vAlign w:val="center"/>
          </w:tcPr>
          <w:p w14:paraId="41F43E7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520C7DF2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  <w:tc>
          <w:tcPr>
            <w:tcW w:w="5103" w:type="dxa"/>
            <w:vMerge w:val="restart"/>
            <w:vAlign w:val="center"/>
          </w:tcPr>
          <w:p w14:paraId="44488149" w14:textId="77777777" w:rsidR="00A41295" w:rsidRPr="00BD013D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переносить (выдерживать) нагрузки в течение определенного времени</w:t>
            </w:r>
          </w:p>
        </w:tc>
        <w:tc>
          <w:tcPr>
            <w:tcW w:w="4536" w:type="dxa"/>
          </w:tcPr>
          <w:p w14:paraId="2C94953A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Терпения хватает меньше, чем на ½ занятия.</w:t>
            </w:r>
          </w:p>
        </w:tc>
        <w:tc>
          <w:tcPr>
            <w:tcW w:w="1701" w:type="dxa"/>
          </w:tcPr>
          <w:p w14:paraId="5B2DA56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2EC69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311142FD" w14:textId="77777777" w:rsidTr="00A41295">
        <w:trPr>
          <w:trHeight w:val="761"/>
        </w:trPr>
        <w:tc>
          <w:tcPr>
            <w:tcW w:w="675" w:type="dxa"/>
            <w:vMerge/>
            <w:vAlign w:val="center"/>
          </w:tcPr>
          <w:p w14:paraId="4A7B5D8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9BF416E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393E06CE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97F1C4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Терпения хватает больше, чем на ½ занятия.</w:t>
            </w:r>
          </w:p>
        </w:tc>
        <w:tc>
          <w:tcPr>
            <w:tcW w:w="1701" w:type="dxa"/>
          </w:tcPr>
          <w:p w14:paraId="2F22B96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2E9B8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36932250" w14:textId="77777777" w:rsidTr="00A41295">
        <w:trPr>
          <w:trHeight w:val="426"/>
        </w:trPr>
        <w:tc>
          <w:tcPr>
            <w:tcW w:w="675" w:type="dxa"/>
            <w:vMerge/>
            <w:vAlign w:val="center"/>
          </w:tcPr>
          <w:p w14:paraId="7E43BF8B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8183D52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24F53627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2B34F5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Терпения хватает на все занятие.</w:t>
            </w:r>
          </w:p>
        </w:tc>
        <w:tc>
          <w:tcPr>
            <w:tcW w:w="1701" w:type="dxa"/>
          </w:tcPr>
          <w:p w14:paraId="0A9B7D17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1A85F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6CC9B483" w14:textId="77777777" w:rsidTr="00A41295">
        <w:trPr>
          <w:trHeight w:val="456"/>
        </w:trPr>
        <w:tc>
          <w:tcPr>
            <w:tcW w:w="675" w:type="dxa"/>
            <w:vMerge w:val="restart"/>
            <w:vAlign w:val="center"/>
          </w:tcPr>
          <w:p w14:paraId="4598240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78AA75D5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5103" w:type="dxa"/>
            <w:vMerge w:val="restart"/>
            <w:vAlign w:val="center"/>
          </w:tcPr>
          <w:p w14:paraId="3E77580D" w14:textId="77777777" w:rsidR="00A41295" w:rsidRPr="00BD013D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4536" w:type="dxa"/>
          </w:tcPr>
          <w:p w14:paraId="0379C551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Волевые усилия побуждаются извне.</w:t>
            </w:r>
          </w:p>
        </w:tc>
        <w:tc>
          <w:tcPr>
            <w:tcW w:w="1701" w:type="dxa"/>
          </w:tcPr>
          <w:p w14:paraId="719358B0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BE54D8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6F1FE719" w14:textId="77777777" w:rsidTr="00A41295">
        <w:trPr>
          <w:trHeight w:val="455"/>
        </w:trPr>
        <w:tc>
          <w:tcPr>
            <w:tcW w:w="675" w:type="dxa"/>
            <w:vMerge/>
            <w:vAlign w:val="center"/>
          </w:tcPr>
          <w:p w14:paraId="111F01D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D95B56B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235DCBCD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6029BF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- самим обучающимся.</w:t>
            </w:r>
          </w:p>
        </w:tc>
        <w:tc>
          <w:tcPr>
            <w:tcW w:w="1701" w:type="dxa"/>
          </w:tcPr>
          <w:p w14:paraId="642E800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F20E6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2598AE35" w14:textId="77777777" w:rsidTr="00A41295">
        <w:trPr>
          <w:trHeight w:val="455"/>
        </w:trPr>
        <w:tc>
          <w:tcPr>
            <w:tcW w:w="675" w:type="dxa"/>
            <w:vMerge/>
            <w:vAlign w:val="center"/>
          </w:tcPr>
          <w:p w14:paraId="35F1AE2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3B3FD8B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7B12875F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E04B77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– самим учащимся.</w:t>
            </w:r>
          </w:p>
        </w:tc>
        <w:tc>
          <w:tcPr>
            <w:tcW w:w="1701" w:type="dxa"/>
          </w:tcPr>
          <w:p w14:paraId="07BBC2C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2B84F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64DF700B" w14:textId="77777777" w:rsidTr="00A41295">
        <w:trPr>
          <w:trHeight w:val="613"/>
        </w:trPr>
        <w:tc>
          <w:tcPr>
            <w:tcW w:w="675" w:type="dxa"/>
            <w:vMerge w:val="restart"/>
            <w:vAlign w:val="center"/>
          </w:tcPr>
          <w:p w14:paraId="6D5FDCC0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11A4A61E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Само-контроль</w:t>
            </w:r>
            <w:proofErr w:type="gramEnd"/>
          </w:p>
        </w:tc>
        <w:tc>
          <w:tcPr>
            <w:tcW w:w="5103" w:type="dxa"/>
            <w:vMerge w:val="restart"/>
            <w:vAlign w:val="center"/>
          </w:tcPr>
          <w:p w14:paraId="748583D1" w14:textId="77777777" w:rsidR="00A41295" w:rsidRPr="00BD013D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свои поступки (приводить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действия)</w:t>
            </w:r>
          </w:p>
        </w:tc>
        <w:tc>
          <w:tcPr>
            <w:tcW w:w="4536" w:type="dxa"/>
          </w:tcPr>
          <w:p w14:paraId="411EEE99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находится под воздействием контроля извне.</w:t>
            </w:r>
          </w:p>
        </w:tc>
        <w:tc>
          <w:tcPr>
            <w:tcW w:w="1701" w:type="dxa"/>
          </w:tcPr>
          <w:p w14:paraId="5AB43F38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EA26C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207B5510" w14:textId="77777777" w:rsidTr="00A41295">
        <w:trPr>
          <w:trHeight w:val="612"/>
        </w:trPr>
        <w:tc>
          <w:tcPr>
            <w:tcW w:w="675" w:type="dxa"/>
            <w:vMerge/>
            <w:vAlign w:val="center"/>
          </w:tcPr>
          <w:p w14:paraId="6ADA539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4C518BA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285267D2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65AB5E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контролирует себя сам.</w:t>
            </w:r>
          </w:p>
        </w:tc>
        <w:tc>
          <w:tcPr>
            <w:tcW w:w="1701" w:type="dxa"/>
          </w:tcPr>
          <w:p w14:paraId="636C2B4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C660C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254FAFB7" w14:textId="77777777" w:rsidTr="00A41295">
        <w:trPr>
          <w:trHeight w:val="382"/>
        </w:trPr>
        <w:tc>
          <w:tcPr>
            <w:tcW w:w="675" w:type="dxa"/>
            <w:vMerge/>
            <w:vAlign w:val="center"/>
          </w:tcPr>
          <w:p w14:paraId="367B051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87EA7EF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1DFD433C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090C3F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контролирует себя сам.</w:t>
            </w:r>
          </w:p>
        </w:tc>
        <w:tc>
          <w:tcPr>
            <w:tcW w:w="1701" w:type="dxa"/>
          </w:tcPr>
          <w:p w14:paraId="2E279040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D5A60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3F9419F8" w14:textId="77777777" w:rsidTr="00A41295">
        <w:trPr>
          <w:trHeight w:val="456"/>
        </w:trPr>
        <w:tc>
          <w:tcPr>
            <w:tcW w:w="675" w:type="dxa"/>
            <w:vMerge w:val="restart"/>
            <w:vAlign w:val="center"/>
          </w:tcPr>
          <w:p w14:paraId="7D14D06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228BDFDA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103" w:type="dxa"/>
            <w:vMerge w:val="restart"/>
            <w:vAlign w:val="center"/>
          </w:tcPr>
          <w:p w14:paraId="6B177F57" w14:textId="77777777" w:rsidR="00A41295" w:rsidRPr="00BD013D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4536" w:type="dxa"/>
          </w:tcPr>
          <w:p w14:paraId="7F7D21F1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Завышенная</w:t>
            </w:r>
          </w:p>
        </w:tc>
        <w:tc>
          <w:tcPr>
            <w:tcW w:w="1701" w:type="dxa"/>
          </w:tcPr>
          <w:p w14:paraId="7E8C05C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C6541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71C0548F" w14:textId="77777777" w:rsidTr="00A41295">
        <w:trPr>
          <w:trHeight w:val="455"/>
        </w:trPr>
        <w:tc>
          <w:tcPr>
            <w:tcW w:w="675" w:type="dxa"/>
            <w:vMerge/>
            <w:vAlign w:val="center"/>
          </w:tcPr>
          <w:p w14:paraId="2FB51A5C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1C0F80A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72F86F72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D8641F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701" w:type="dxa"/>
          </w:tcPr>
          <w:p w14:paraId="6B85CEE7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5F655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0570A890" w14:textId="77777777" w:rsidTr="00A41295">
        <w:trPr>
          <w:trHeight w:val="455"/>
        </w:trPr>
        <w:tc>
          <w:tcPr>
            <w:tcW w:w="675" w:type="dxa"/>
            <w:vMerge/>
            <w:vAlign w:val="center"/>
          </w:tcPr>
          <w:p w14:paraId="7A78DF7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A22D432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75333988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31F86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701" w:type="dxa"/>
          </w:tcPr>
          <w:p w14:paraId="494D411B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C77217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52439D80" w14:textId="77777777" w:rsidTr="00A41295">
        <w:trPr>
          <w:trHeight w:val="719"/>
        </w:trPr>
        <w:tc>
          <w:tcPr>
            <w:tcW w:w="675" w:type="dxa"/>
            <w:vMerge w:val="restart"/>
            <w:vAlign w:val="center"/>
          </w:tcPr>
          <w:p w14:paraId="4DFF455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14:paraId="55153C08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занятиям в объединении</w:t>
            </w:r>
          </w:p>
        </w:tc>
        <w:tc>
          <w:tcPr>
            <w:tcW w:w="5103" w:type="dxa"/>
            <w:vMerge w:val="restart"/>
            <w:vAlign w:val="center"/>
          </w:tcPr>
          <w:p w14:paraId="2AACD5AD" w14:textId="77777777" w:rsidR="00A41295" w:rsidRPr="00BD013D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образовательной программы</w:t>
            </w:r>
          </w:p>
        </w:tc>
        <w:tc>
          <w:tcPr>
            <w:tcW w:w="4536" w:type="dxa"/>
          </w:tcPr>
          <w:p w14:paraId="438E0E5C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занятиям продиктован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извне.</w:t>
            </w:r>
          </w:p>
        </w:tc>
        <w:tc>
          <w:tcPr>
            <w:tcW w:w="1701" w:type="dxa"/>
          </w:tcPr>
          <w:p w14:paraId="3BC9C85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16D70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20521DF3" w14:textId="77777777" w:rsidTr="00A41295">
        <w:trPr>
          <w:trHeight w:val="910"/>
        </w:trPr>
        <w:tc>
          <w:tcPr>
            <w:tcW w:w="675" w:type="dxa"/>
            <w:vMerge/>
            <w:vAlign w:val="center"/>
          </w:tcPr>
          <w:p w14:paraId="06FE2AAB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FB79C90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21FE343B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266ED6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периодически поддерживается самим обучающимся.</w:t>
            </w:r>
          </w:p>
        </w:tc>
        <w:tc>
          <w:tcPr>
            <w:tcW w:w="1701" w:type="dxa"/>
          </w:tcPr>
          <w:p w14:paraId="4D76D27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743CEC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59D29A65" w14:textId="77777777" w:rsidTr="00A41295">
        <w:trPr>
          <w:trHeight w:val="910"/>
        </w:trPr>
        <w:tc>
          <w:tcPr>
            <w:tcW w:w="675" w:type="dxa"/>
            <w:vMerge/>
            <w:vAlign w:val="center"/>
          </w:tcPr>
          <w:p w14:paraId="0953C28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D5B7BCE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69A96CD8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C18099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постоянно поддерживается обучающимся самостоятельно.</w:t>
            </w:r>
          </w:p>
        </w:tc>
        <w:tc>
          <w:tcPr>
            <w:tcW w:w="1701" w:type="dxa"/>
          </w:tcPr>
          <w:p w14:paraId="516F3729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A407F9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5A71AFFC" w14:textId="77777777" w:rsidTr="00A41295">
        <w:trPr>
          <w:trHeight w:val="762"/>
        </w:trPr>
        <w:tc>
          <w:tcPr>
            <w:tcW w:w="675" w:type="dxa"/>
            <w:vMerge w:val="restart"/>
            <w:vAlign w:val="center"/>
          </w:tcPr>
          <w:p w14:paraId="7F7A04B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14:paraId="071382CD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5103" w:type="dxa"/>
            <w:vMerge w:val="restart"/>
            <w:vAlign w:val="center"/>
          </w:tcPr>
          <w:p w14:paraId="128DAD72" w14:textId="77777777" w:rsidR="00A41295" w:rsidRPr="00BD013D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4536" w:type="dxa"/>
          </w:tcPr>
          <w:p w14:paraId="6043A004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провоцирует конфликты.</w:t>
            </w:r>
          </w:p>
        </w:tc>
        <w:tc>
          <w:tcPr>
            <w:tcW w:w="1701" w:type="dxa"/>
          </w:tcPr>
          <w:p w14:paraId="1D5E9CBC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AFA59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10D968A3" w14:textId="77777777" w:rsidTr="00A41295">
        <w:trPr>
          <w:trHeight w:val="761"/>
        </w:trPr>
        <w:tc>
          <w:tcPr>
            <w:tcW w:w="675" w:type="dxa"/>
            <w:vMerge/>
            <w:vAlign w:val="center"/>
          </w:tcPr>
          <w:p w14:paraId="56792D9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1D7BC6D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C6453A6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E9EE09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в конфликтах не участвует, старается их избегать.</w:t>
            </w:r>
          </w:p>
        </w:tc>
        <w:tc>
          <w:tcPr>
            <w:tcW w:w="1701" w:type="dxa"/>
          </w:tcPr>
          <w:p w14:paraId="0C5D9AE0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0B416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14AB33EA" w14:textId="77777777" w:rsidTr="00A41295">
        <w:trPr>
          <w:trHeight w:val="761"/>
        </w:trPr>
        <w:tc>
          <w:tcPr>
            <w:tcW w:w="675" w:type="dxa"/>
            <w:vMerge/>
            <w:vAlign w:val="center"/>
          </w:tcPr>
          <w:p w14:paraId="7F8FE2B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DF8AA51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57AAD5BE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D6BE94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Пытается самостоятельно уладить возникающие конфликты.</w:t>
            </w:r>
          </w:p>
        </w:tc>
        <w:tc>
          <w:tcPr>
            <w:tcW w:w="1701" w:type="dxa"/>
          </w:tcPr>
          <w:p w14:paraId="7C5A047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6A14C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14548F5D" w14:textId="77777777" w:rsidTr="00A41295">
        <w:trPr>
          <w:trHeight w:val="456"/>
        </w:trPr>
        <w:tc>
          <w:tcPr>
            <w:tcW w:w="675" w:type="dxa"/>
            <w:vMerge w:val="restart"/>
            <w:vAlign w:val="center"/>
          </w:tcPr>
          <w:p w14:paraId="06F35EE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14:paraId="418C2439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сотрудничества</w:t>
            </w:r>
          </w:p>
        </w:tc>
        <w:tc>
          <w:tcPr>
            <w:tcW w:w="5103" w:type="dxa"/>
            <w:vMerge w:val="restart"/>
            <w:vAlign w:val="center"/>
          </w:tcPr>
          <w:p w14:paraId="38567EEA" w14:textId="77777777" w:rsidR="00A41295" w:rsidRPr="00BD013D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обучающегося к делам объединения</w:t>
            </w:r>
          </w:p>
        </w:tc>
        <w:tc>
          <w:tcPr>
            <w:tcW w:w="4536" w:type="dxa"/>
          </w:tcPr>
          <w:p w14:paraId="694FB989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Избегает участия в общих делах.</w:t>
            </w:r>
          </w:p>
        </w:tc>
        <w:tc>
          <w:tcPr>
            <w:tcW w:w="1701" w:type="dxa"/>
          </w:tcPr>
          <w:p w14:paraId="328DB78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C5979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68EF5FD4" w14:textId="77777777" w:rsidTr="00A41295">
        <w:trPr>
          <w:trHeight w:val="455"/>
        </w:trPr>
        <w:tc>
          <w:tcPr>
            <w:tcW w:w="675" w:type="dxa"/>
            <w:vMerge/>
            <w:vAlign w:val="center"/>
          </w:tcPr>
          <w:p w14:paraId="0B0C95AB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CD6720C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49E227A7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17FDB9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при побуждении извне.</w:t>
            </w:r>
          </w:p>
        </w:tc>
        <w:tc>
          <w:tcPr>
            <w:tcW w:w="1701" w:type="dxa"/>
          </w:tcPr>
          <w:p w14:paraId="276D63B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967410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73B47006" w14:textId="77777777" w:rsidTr="00A41295">
        <w:trPr>
          <w:trHeight w:val="455"/>
        </w:trPr>
        <w:tc>
          <w:tcPr>
            <w:tcW w:w="675" w:type="dxa"/>
            <w:vMerge/>
            <w:vAlign w:val="center"/>
          </w:tcPr>
          <w:p w14:paraId="423C35F0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AEDFD93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3725AB86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31F338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общих делах.</w:t>
            </w:r>
          </w:p>
        </w:tc>
        <w:tc>
          <w:tcPr>
            <w:tcW w:w="1701" w:type="dxa"/>
          </w:tcPr>
          <w:p w14:paraId="064C866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CC2BA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A90C3" w14:textId="77777777" w:rsidR="00A41295" w:rsidRDefault="00A41295" w:rsidP="00A41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68FA" w14:textId="77777777" w:rsidR="00A41295" w:rsidRPr="00DF695B" w:rsidRDefault="00A41295" w:rsidP="00A41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5B">
        <w:rPr>
          <w:rFonts w:ascii="Times New Roman" w:hAnsi="Times New Roman" w:cs="Times New Roman"/>
          <w:sz w:val="24"/>
          <w:szCs w:val="24"/>
        </w:rPr>
        <w:t>Отметить знаком «+»</w:t>
      </w:r>
      <w:r>
        <w:rPr>
          <w:rFonts w:ascii="Times New Roman" w:hAnsi="Times New Roman" w:cs="Times New Roman"/>
          <w:sz w:val="24"/>
          <w:szCs w:val="24"/>
        </w:rPr>
        <w:t xml:space="preserve"> ту степень выраженности качества, которая наблюдается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(одну из трех перечисленных).</w:t>
      </w:r>
    </w:p>
    <w:p w14:paraId="5F57F418" w14:textId="77777777" w:rsidR="00A41295" w:rsidRPr="00CE4045" w:rsidRDefault="00A41295" w:rsidP="00A4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оформления методики являе</w:t>
      </w:r>
      <w:r w:rsidRPr="00CE4045">
        <w:rPr>
          <w:rFonts w:ascii="Times New Roman" w:hAnsi="Times New Roman" w:cs="Times New Roman"/>
          <w:sz w:val="24"/>
          <w:szCs w:val="24"/>
        </w:rPr>
        <w:t>тся составление индивидуальных карточек</w:t>
      </w:r>
      <w:r>
        <w:rPr>
          <w:rFonts w:ascii="Times New Roman" w:hAnsi="Times New Roman" w:cs="Times New Roman"/>
          <w:sz w:val="24"/>
          <w:szCs w:val="24"/>
        </w:rPr>
        <w:t xml:space="preserve"> на каждого обучающегося</w:t>
      </w:r>
      <w:r w:rsidRPr="00CE4045">
        <w:rPr>
          <w:rFonts w:ascii="Times New Roman" w:hAnsi="Times New Roman" w:cs="Times New Roman"/>
          <w:sz w:val="24"/>
          <w:szCs w:val="24"/>
        </w:rPr>
        <w:t>.</w:t>
      </w:r>
    </w:p>
    <w:p w14:paraId="4C3C1C2D" w14:textId="77777777" w:rsidR="00A41295" w:rsidRDefault="00A41295" w:rsidP="00A41295">
      <w:pPr>
        <w:jc w:val="right"/>
      </w:pPr>
      <w:r>
        <w:t xml:space="preserve">*Использованы материалы из источника: Оценка результатов дополнительного образования детей/ авт.-сост. Н.Ю. </w:t>
      </w:r>
      <w:proofErr w:type="spellStart"/>
      <w:r>
        <w:t>Конасова</w:t>
      </w:r>
      <w:proofErr w:type="spellEnd"/>
      <w:r>
        <w:t>.- Волгоград: Учитель.-121 с.</w:t>
      </w:r>
    </w:p>
    <w:p w14:paraId="3911D3EC" w14:textId="77777777" w:rsidR="00A41295" w:rsidRDefault="00A41295" w:rsidP="00A412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BFBDBF3" w14:textId="77777777" w:rsidR="00A41295" w:rsidRPr="00852EAB" w:rsidRDefault="00A41295" w:rsidP="00A412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EA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Диагностика оценки </w:t>
      </w:r>
      <w:r>
        <w:rPr>
          <w:rFonts w:ascii="Times New Roman" w:hAnsi="Times New Roman" w:cs="Times New Roman"/>
          <w:b/>
          <w:sz w:val="32"/>
          <w:szCs w:val="32"/>
        </w:rPr>
        <w:t>личност</w:t>
      </w:r>
      <w:r w:rsidRPr="00852EAB">
        <w:rPr>
          <w:rFonts w:ascii="Times New Roman" w:hAnsi="Times New Roman" w:cs="Times New Roman"/>
          <w:b/>
          <w:sz w:val="32"/>
          <w:szCs w:val="32"/>
        </w:rPr>
        <w:t>ных результатов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обучающихся 7-10 лет*</w:t>
      </w:r>
    </w:p>
    <w:p w14:paraId="0831E39B" w14:textId="77777777" w:rsidR="00A41295" w:rsidRDefault="00A41295" w:rsidP="00A41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668"/>
        <w:gridCol w:w="1855"/>
        <w:gridCol w:w="3255"/>
        <w:gridCol w:w="7435"/>
        <w:gridCol w:w="1173"/>
        <w:gridCol w:w="1173"/>
      </w:tblGrid>
      <w:tr w:rsidR="00A41295" w14:paraId="79425FEA" w14:textId="77777777" w:rsidTr="00A41295">
        <w:tc>
          <w:tcPr>
            <w:tcW w:w="668" w:type="dxa"/>
            <w:vAlign w:val="center"/>
          </w:tcPr>
          <w:p w14:paraId="7CF55B31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B8553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5" w:type="dxa"/>
            <w:vAlign w:val="center"/>
          </w:tcPr>
          <w:p w14:paraId="19AB21D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55" w:type="dxa"/>
            <w:vAlign w:val="center"/>
          </w:tcPr>
          <w:p w14:paraId="553DE16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435" w:type="dxa"/>
            <w:vAlign w:val="center"/>
          </w:tcPr>
          <w:p w14:paraId="41FC7A37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выраженности оцениваемого качества </w:t>
            </w:r>
            <w:r w:rsidRPr="00FD253F">
              <w:rPr>
                <w:rFonts w:ascii="Times New Roman" w:hAnsi="Times New Roman" w:cs="Times New Roman"/>
                <w:i/>
              </w:rPr>
              <w:t>(отметить</w:t>
            </w:r>
            <w:r>
              <w:rPr>
                <w:rFonts w:ascii="Times New Roman" w:hAnsi="Times New Roman" w:cs="Times New Roman"/>
                <w:i/>
              </w:rPr>
              <w:t xml:space="preserve"> «+» одну</w:t>
            </w:r>
            <w:r w:rsidRPr="00FD25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73" w:type="dxa"/>
            <w:vAlign w:val="center"/>
          </w:tcPr>
          <w:p w14:paraId="0DE9755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1173" w:type="dxa"/>
            <w:vAlign w:val="center"/>
          </w:tcPr>
          <w:p w14:paraId="50481B0B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A41295" w14:paraId="11715982" w14:textId="77777777" w:rsidTr="00A41295">
        <w:trPr>
          <w:trHeight w:val="522"/>
        </w:trPr>
        <w:tc>
          <w:tcPr>
            <w:tcW w:w="668" w:type="dxa"/>
            <w:vMerge w:val="restart"/>
            <w:vAlign w:val="center"/>
          </w:tcPr>
          <w:p w14:paraId="02669BE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 w14:paraId="3578C01F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  <w:tc>
          <w:tcPr>
            <w:tcW w:w="3255" w:type="dxa"/>
            <w:vMerge w:val="restart"/>
            <w:vAlign w:val="center"/>
          </w:tcPr>
          <w:p w14:paraId="746F23C0" w14:textId="77777777" w:rsidR="00A41295" w:rsidRPr="00BD013D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переносить (выдерживать) нагрузки в течение определенного времени</w:t>
            </w:r>
          </w:p>
        </w:tc>
        <w:tc>
          <w:tcPr>
            <w:tcW w:w="7435" w:type="dxa"/>
          </w:tcPr>
          <w:p w14:paraId="66BB8052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Терпения хватает меньше, чем на ½ занятия.</w:t>
            </w:r>
          </w:p>
          <w:p w14:paraId="4236C87E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AB66988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2FB657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1CC87115" w14:textId="77777777" w:rsidTr="00A41295">
        <w:trPr>
          <w:trHeight w:val="521"/>
        </w:trPr>
        <w:tc>
          <w:tcPr>
            <w:tcW w:w="668" w:type="dxa"/>
            <w:vMerge/>
            <w:vAlign w:val="center"/>
          </w:tcPr>
          <w:p w14:paraId="448395A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07124307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62A21EF6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008A9EC9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Терпения хватает больше, чем на ½ занятия.</w:t>
            </w:r>
          </w:p>
          <w:p w14:paraId="60FA2935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80BCC30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7A5555B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5F1B87BE" w14:textId="77777777" w:rsidTr="00A41295">
        <w:trPr>
          <w:trHeight w:val="521"/>
        </w:trPr>
        <w:tc>
          <w:tcPr>
            <w:tcW w:w="668" w:type="dxa"/>
            <w:vMerge/>
            <w:vAlign w:val="center"/>
          </w:tcPr>
          <w:p w14:paraId="50A6F13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2F7FD857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569B5EE4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21943024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Терпения хватает на все занятие.</w:t>
            </w:r>
          </w:p>
        </w:tc>
        <w:tc>
          <w:tcPr>
            <w:tcW w:w="1173" w:type="dxa"/>
          </w:tcPr>
          <w:p w14:paraId="4D078A5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5537E28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5E796F39" w14:textId="77777777" w:rsidTr="00A41295">
        <w:trPr>
          <w:trHeight w:val="613"/>
        </w:trPr>
        <w:tc>
          <w:tcPr>
            <w:tcW w:w="668" w:type="dxa"/>
            <w:vMerge w:val="restart"/>
            <w:vAlign w:val="center"/>
          </w:tcPr>
          <w:p w14:paraId="3E335B3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vMerge w:val="restart"/>
            <w:vAlign w:val="center"/>
          </w:tcPr>
          <w:p w14:paraId="53401D7C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255" w:type="dxa"/>
            <w:vMerge w:val="restart"/>
            <w:vAlign w:val="center"/>
          </w:tcPr>
          <w:p w14:paraId="5DB7EE38" w14:textId="77777777" w:rsidR="00A41295" w:rsidRPr="00BD013D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свои поступки (приводить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действия)</w:t>
            </w:r>
          </w:p>
        </w:tc>
        <w:tc>
          <w:tcPr>
            <w:tcW w:w="7435" w:type="dxa"/>
          </w:tcPr>
          <w:p w14:paraId="743AC1D1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находится под воздействием контроля извне.</w:t>
            </w:r>
          </w:p>
          <w:p w14:paraId="0D2A6936" w14:textId="77777777" w:rsidR="00A41295" w:rsidRPr="00BD013D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F1300E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7157D6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777B515D" w14:textId="77777777" w:rsidTr="00A41295">
        <w:trPr>
          <w:trHeight w:val="612"/>
        </w:trPr>
        <w:tc>
          <w:tcPr>
            <w:tcW w:w="668" w:type="dxa"/>
            <w:vMerge/>
            <w:vAlign w:val="center"/>
          </w:tcPr>
          <w:p w14:paraId="73ACD97C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49206CF2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7C006656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3662FD0F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контролирует себя сам.</w:t>
            </w:r>
          </w:p>
          <w:p w14:paraId="0E930032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87B262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7746609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22D3FFED" w14:textId="77777777" w:rsidTr="00A41295">
        <w:trPr>
          <w:trHeight w:val="612"/>
        </w:trPr>
        <w:tc>
          <w:tcPr>
            <w:tcW w:w="668" w:type="dxa"/>
            <w:vMerge/>
            <w:vAlign w:val="center"/>
          </w:tcPr>
          <w:p w14:paraId="50ED64C8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3E401A35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3C3A3D05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2143B386" w14:textId="77777777" w:rsidR="00A41295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контролирует себя сам.</w:t>
            </w:r>
          </w:p>
        </w:tc>
        <w:tc>
          <w:tcPr>
            <w:tcW w:w="1173" w:type="dxa"/>
          </w:tcPr>
          <w:p w14:paraId="3D4AD2D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A86DCD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31A89D64" w14:textId="77777777" w:rsidTr="00A41295">
        <w:trPr>
          <w:trHeight w:val="911"/>
        </w:trPr>
        <w:tc>
          <w:tcPr>
            <w:tcW w:w="668" w:type="dxa"/>
            <w:vMerge w:val="restart"/>
            <w:vAlign w:val="center"/>
          </w:tcPr>
          <w:p w14:paraId="3A0DE178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Merge w:val="restart"/>
            <w:vAlign w:val="center"/>
          </w:tcPr>
          <w:p w14:paraId="418F7F2D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255" w:type="dxa"/>
            <w:vMerge w:val="restart"/>
            <w:vAlign w:val="center"/>
          </w:tcPr>
          <w:p w14:paraId="390EBF3C" w14:textId="77777777" w:rsidR="00A41295" w:rsidRPr="00F476DC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Умение видеть свои достоинства и недостатки, уважать себя и верить в успех</w:t>
            </w:r>
          </w:p>
        </w:tc>
        <w:tc>
          <w:tcPr>
            <w:tcW w:w="7435" w:type="dxa"/>
          </w:tcPr>
          <w:p w14:paraId="05CB2B21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 xml:space="preserve"> не уверен в своих силах либо излишне самоуверен, не видит своих недостатков.</w:t>
            </w:r>
          </w:p>
          <w:p w14:paraId="5E424BA8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05D4E7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698DED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2BF9E5C5" w14:textId="77777777" w:rsidTr="00A41295">
        <w:trPr>
          <w:trHeight w:val="910"/>
        </w:trPr>
        <w:tc>
          <w:tcPr>
            <w:tcW w:w="668" w:type="dxa"/>
            <w:vMerge/>
            <w:vAlign w:val="center"/>
          </w:tcPr>
          <w:p w14:paraId="2CAAD846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3137D231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458776B2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78E15CC8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Проявляются и неуверенность, и переоценка своих возможностей средне.</w:t>
            </w:r>
          </w:p>
          <w:p w14:paraId="78B167DA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8EA187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7BA952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43011797" w14:textId="77777777" w:rsidTr="00A41295">
        <w:trPr>
          <w:trHeight w:val="910"/>
        </w:trPr>
        <w:tc>
          <w:tcPr>
            <w:tcW w:w="668" w:type="dxa"/>
            <w:vMerge/>
            <w:vAlign w:val="center"/>
          </w:tcPr>
          <w:p w14:paraId="2CF08B29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23178082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57A9C22F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268B5F71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Уверенность в себе сочетается с умением видеть свои достоинства и  недостатки</w:t>
            </w:r>
          </w:p>
        </w:tc>
        <w:tc>
          <w:tcPr>
            <w:tcW w:w="1173" w:type="dxa"/>
          </w:tcPr>
          <w:p w14:paraId="4BD927C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4D7B9D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7BF1BAAF" w14:textId="77777777" w:rsidTr="00A41295">
        <w:trPr>
          <w:trHeight w:val="613"/>
        </w:trPr>
        <w:tc>
          <w:tcPr>
            <w:tcW w:w="668" w:type="dxa"/>
            <w:vMerge w:val="restart"/>
            <w:vAlign w:val="center"/>
          </w:tcPr>
          <w:p w14:paraId="1BF2D55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vMerge w:val="restart"/>
            <w:vAlign w:val="center"/>
          </w:tcPr>
          <w:p w14:paraId="4DEE7FFB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Интерес к занятиям в объединении</w:t>
            </w:r>
          </w:p>
        </w:tc>
        <w:tc>
          <w:tcPr>
            <w:tcW w:w="3255" w:type="dxa"/>
            <w:vMerge w:val="restart"/>
            <w:vAlign w:val="center"/>
          </w:tcPr>
          <w:p w14:paraId="51B0AE2D" w14:textId="77777777" w:rsidR="00A41295" w:rsidRPr="00F476DC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участие </w:t>
            </w:r>
            <w:proofErr w:type="gramStart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образовательной программы</w:t>
            </w:r>
          </w:p>
        </w:tc>
        <w:tc>
          <w:tcPr>
            <w:tcW w:w="7435" w:type="dxa"/>
          </w:tcPr>
          <w:p w14:paraId="0216E711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занятиям продиктован </w:t>
            </w:r>
            <w:proofErr w:type="gramStart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 xml:space="preserve"> извне.</w:t>
            </w:r>
          </w:p>
          <w:p w14:paraId="43AB2E2C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917344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A3CDCDC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032E9682" w14:textId="77777777" w:rsidTr="00A41295">
        <w:trPr>
          <w:trHeight w:val="612"/>
        </w:trPr>
        <w:tc>
          <w:tcPr>
            <w:tcW w:w="668" w:type="dxa"/>
            <w:vMerge/>
            <w:vAlign w:val="center"/>
          </w:tcPr>
          <w:p w14:paraId="0393D8D1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59F18C89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22A94FF8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546D9BA8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Интерес периодически поддерживается самим обучающимся.</w:t>
            </w:r>
          </w:p>
          <w:p w14:paraId="0BF96F93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B3A115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DB77C7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4B9577D8" w14:textId="77777777" w:rsidTr="00A41295">
        <w:trPr>
          <w:trHeight w:val="612"/>
        </w:trPr>
        <w:tc>
          <w:tcPr>
            <w:tcW w:w="668" w:type="dxa"/>
            <w:vMerge/>
            <w:vAlign w:val="center"/>
          </w:tcPr>
          <w:p w14:paraId="2D50B266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0BD8BD3D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14E090E6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062382D4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Интерес постоянно поддерживается обучающимся самостоятельно.</w:t>
            </w:r>
          </w:p>
        </w:tc>
        <w:tc>
          <w:tcPr>
            <w:tcW w:w="1173" w:type="dxa"/>
          </w:tcPr>
          <w:p w14:paraId="1B5EA62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91812C9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409581C2" w14:textId="77777777" w:rsidTr="00A41295">
        <w:trPr>
          <w:trHeight w:val="911"/>
        </w:trPr>
        <w:tc>
          <w:tcPr>
            <w:tcW w:w="668" w:type="dxa"/>
            <w:vMerge w:val="restart"/>
            <w:vAlign w:val="center"/>
          </w:tcPr>
          <w:p w14:paraId="4023769B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5" w:type="dxa"/>
            <w:vMerge w:val="restart"/>
            <w:vAlign w:val="center"/>
          </w:tcPr>
          <w:p w14:paraId="2B89E9AF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Способность к сопереживанию</w:t>
            </w:r>
          </w:p>
        </w:tc>
        <w:tc>
          <w:tcPr>
            <w:tcW w:w="3255" w:type="dxa"/>
            <w:vMerge w:val="restart"/>
            <w:vAlign w:val="center"/>
          </w:tcPr>
          <w:p w14:paraId="64D69C17" w14:textId="77777777" w:rsidR="00A41295" w:rsidRPr="00F476DC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доверия и способности к пониманию и сопереживанию чувствам других людей (в </w:t>
            </w:r>
            <w:proofErr w:type="spellStart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435" w:type="dxa"/>
          </w:tcPr>
          <w:p w14:paraId="182EFD11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Не стремится понять другого человека, чувства окружающих мало волнуют.</w:t>
            </w:r>
          </w:p>
        </w:tc>
        <w:tc>
          <w:tcPr>
            <w:tcW w:w="1173" w:type="dxa"/>
          </w:tcPr>
          <w:p w14:paraId="5DAF3F6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7213907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1E332E5A" w14:textId="77777777" w:rsidTr="00A41295">
        <w:trPr>
          <w:trHeight w:val="910"/>
        </w:trPr>
        <w:tc>
          <w:tcPr>
            <w:tcW w:w="668" w:type="dxa"/>
            <w:vMerge/>
            <w:vAlign w:val="center"/>
          </w:tcPr>
          <w:p w14:paraId="429FBC81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050F7037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3C50AF2B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7E5CDF81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Стремится к пониманию только при побуждении педагога, либо проявляет указанные качества периодически.</w:t>
            </w:r>
          </w:p>
          <w:p w14:paraId="4BF764BA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CE01FF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D3826B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30E068D9" w14:textId="77777777" w:rsidTr="00A41295">
        <w:trPr>
          <w:trHeight w:val="910"/>
        </w:trPr>
        <w:tc>
          <w:tcPr>
            <w:tcW w:w="668" w:type="dxa"/>
            <w:vMerge/>
            <w:vAlign w:val="center"/>
          </w:tcPr>
          <w:p w14:paraId="2C85F8C1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2AA4D796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10EF564F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48CECCBF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Указанные критерии проявляются постоянно, сам стремится понять и сопереживать окружающим.</w:t>
            </w:r>
          </w:p>
        </w:tc>
        <w:tc>
          <w:tcPr>
            <w:tcW w:w="1173" w:type="dxa"/>
          </w:tcPr>
          <w:p w14:paraId="4091902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B532C8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33183969" w14:textId="77777777" w:rsidTr="00A41295">
        <w:trPr>
          <w:trHeight w:val="456"/>
        </w:trPr>
        <w:tc>
          <w:tcPr>
            <w:tcW w:w="668" w:type="dxa"/>
            <w:vMerge w:val="restart"/>
            <w:vAlign w:val="center"/>
          </w:tcPr>
          <w:p w14:paraId="2C2327F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vMerge w:val="restart"/>
            <w:vAlign w:val="center"/>
          </w:tcPr>
          <w:p w14:paraId="5BC043F5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Характер учебного сотрудничества</w:t>
            </w:r>
          </w:p>
        </w:tc>
        <w:tc>
          <w:tcPr>
            <w:tcW w:w="3255" w:type="dxa"/>
            <w:vMerge w:val="restart"/>
            <w:vAlign w:val="center"/>
          </w:tcPr>
          <w:p w14:paraId="79FBEE0F" w14:textId="77777777" w:rsidR="00A41295" w:rsidRPr="00F476DC" w:rsidRDefault="00A41295" w:rsidP="00A41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Отношение обучающегося к делам объединения</w:t>
            </w:r>
          </w:p>
        </w:tc>
        <w:tc>
          <w:tcPr>
            <w:tcW w:w="7435" w:type="dxa"/>
          </w:tcPr>
          <w:p w14:paraId="50E8B068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Избегает участия в общих делах.</w:t>
            </w:r>
          </w:p>
          <w:p w14:paraId="09C46279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E02638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CB0BB8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556D1463" w14:textId="77777777" w:rsidTr="00A41295">
        <w:trPr>
          <w:trHeight w:val="455"/>
        </w:trPr>
        <w:tc>
          <w:tcPr>
            <w:tcW w:w="668" w:type="dxa"/>
            <w:vMerge/>
            <w:vAlign w:val="center"/>
          </w:tcPr>
          <w:p w14:paraId="435F5087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3AA12DA6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546114A4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2B61C187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Участвует при побуждении  извне.</w:t>
            </w:r>
          </w:p>
          <w:p w14:paraId="604A2BBC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87CC76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5F9A64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42B597F6" w14:textId="77777777" w:rsidTr="00A41295">
        <w:trPr>
          <w:trHeight w:val="455"/>
        </w:trPr>
        <w:tc>
          <w:tcPr>
            <w:tcW w:w="668" w:type="dxa"/>
            <w:vMerge/>
            <w:vAlign w:val="center"/>
          </w:tcPr>
          <w:p w14:paraId="54B3F9F2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14:paraId="1788ACE8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14:paraId="715DFAA6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</w:tcPr>
          <w:p w14:paraId="3D659F40" w14:textId="77777777" w:rsidR="00A41295" w:rsidRPr="00F476DC" w:rsidRDefault="00A41295" w:rsidP="00A4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  <w:proofErr w:type="gramEnd"/>
            <w:r w:rsidRPr="00F476DC">
              <w:rPr>
                <w:rFonts w:ascii="Times New Roman" w:hAnsi="Times New Roman" w:cs="Times New Roman"/>
                <w:sz w:val="24"/>
                <w:szCs w:val="24"/>
              </w:rPr>
              <w:t xml:space="preserve"> в общих делах.</w:t>
            </w:r>
          </w:p>
        </w:tc>
        <w:tc>
          <w:tcPr>
            <w:tcW w:w="1173" w:type="dxa"/>
          </w:tcPr>
          <w:p w14:paraId="7E9B3848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3CB20C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38325" w14:textId="77777777" w:rsidR="00A41295" w:rsidRDefault="00A41295" w:rsidP="00A412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B06EB" w14:textId="77777777" w:rsidR="00A41295" w:rsidRPr="00DF695B" w:rsidRDefault="00A41295" w:rsidP="00A412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5B">
        <w:rPr>
          <w:rFonts w:ascii="Times New Roman" w:hAnsi="Times New Roman" w:cs="Times New Roman"/>
          <w:sz w:val="24"/>
          <w:szCs w:val="24"/>
        </w:rPr>
        <w:t>Отметить знаком «+»</w:t>
      </w:r>
      <w:r>
        <w:rPr>
          <w:rFonts w:ascii="Times New Roman" w:hAnsi="Times New Roman" w:cs="Times New Roman"/>
          <w:sz w:val="24"/>
          <w:szCs w:val="24"/>
        </w:rPr>
        <w:t xml:space="preserve"> ту степень выраженности качества, которая наблюдается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(одну из трех перечисленных).</w:t>
      </w:r>
    </w:p>
    <w:p w14:paraId="28E55577" w14:textId="77777777" w:rsidR="00A41295" w:rsidRPr="00CE4045" w:rsidRDefault="00A41295" w:rsidP="00A4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оформления методики являе</w:t>
      </w:r>
      <w:r w:rsidRPr="00CE4045">
        <w:rPr>
          <w:rFonts w:ascii="Times New Roman" w:hAnsi="Times New Roman" w:cs="Times New Roman"/>
          <w:sz w:val="24"/>
          <w:szCs w:val="24"/>
        </w:rPr>
        <w:t>тся составление индивидуальных карточек</w:t>
      </w:r>
      <w:r>
        <w:rPr>
          <w:rFonts w:ascii="Times New Roman" w:hAnsi="Times New Roman" w:cs="Times New Roman"/>
          <w:sz w:val="24"/>
          <w:szCs w:val="24"/>
        </w:rPr>
        <w:t xml:space="preserve"> на каждого обучающегося</w:t>
      </w:r>
      <w:r w:rsidRPr="00CE4045">
        <w:rPr>
          <w:rFonts w:ascii="Times New Roman" w:hAnsi="Times New Roman" w:cs="Times New Roman"/>
          <w:sz w:val="24"/>
          <w:szCs w:val="24"/>
        </w:rPr>
        <w:t>.</w:t>
      </w:r>
    </w:p>
    <w:p w14:paraId="010C85E2" w14:textId="77777777" w:rsidR="00A41295" w:rsidRDefault="00A41295" w:rsidP="00A41295">
      <w:pPr>
        <w:jc w:val="right"/>
      </w:pPr>
      <w:r>
        <w:t xml:space="preserve">*Использованы материалы из источника: Оценка результатов дополнительного образования детей/ авт.-сост. Н.Ю. </w:t>
      </w:r>
      <w:proofErr w:type="spellStart"/>
      <w:r>
        <w:t>Конасова</w:t>
      </w:r>
      <w:proofErr w:type="spellEnd"/>
      <w:r>
        <w:t>.- Волгоград: Учитель.-121 с.</w:t>
      </w:r>
    </w:p>
    <w:p w14:paraId="5878E5CC" w14:textId="77777777" w:rsidR="00A41295" w:rsidRDefault="00A41295" w:rsidP="00A41295">
      <w:pPr>
        <w:rPr>
          <w:rFonts w:ascii="Times New Roman" w:hAnsi="Times New Roman" w:cs="Times New Roman"/>
          <w:b/>
          <w:sz w:val="32"/>
          <w:szCs w:val="32"/>
        </w:rPr>
      </w:pPr>
    </w:p>
    <w:p w14:paraId="0AA1EB00" w14:textId="77777777" w:rsidR="00A41295" w:rsidRDefault="00A412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D93BD" w14:textId="5EFB9579" w:rsidR="00A41295" w:rsidRDefault="00A412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A413DB0" w14:textId="77777777" w:rsidR="00A41295" w:rsidRPr="00852EAB" w:rsidRDefault="00A41295" w:rsidP="00A412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EA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Диагностика оценки </w:t>
      </w:r>
      <w:r>
        <w:rPr>
          <w:rFonts w:ascii="Times New Roman" w:hAnsi="Times New Roman" w:cs="Times New Roman"/>
          <w:b/>
          <w:sz w:val="32"/>
          <w:szCs w:val="32"/>
        </w:rPr>
        <w:t xml:space="preserve">универсальных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мета</w:t>
      </w:r>
      <w:r w:rsidRPr="00852EAB">
        <w:rPr>
          <w:rFonts w:ascii="Times New Roman" w:hAnsi="Times New Roman" w:cs="Times New Roman"/>
          <w:b/>
          <w:sz w:val="32"/>
          <w:szCs w:val="32"/>
        </w:rPr>
        <w:t>предметных</w:t>
      </w:r>
      <w:proofErr w:type="spellEnd"/>
      <w:r w:rsidRPr="00852EAB">
        <w:rPr>
          <w:rFonts w:ascii="Times New Roman" w:hAnsi="Times New Roman" w:cs="Times New Roman"/>
          <w:b/>
          <w:sz w:val="32"/>
          <w:szCs w:val="32"/>
        </w:rPr>
        <w:t xml:space="preserve"> результатов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обучающихся 11-18 лет*</w:t>
      </w:r>
    </w:p>
    <w:p w14:paraId="33E87D74" w14:textId="77777777" w:rsidR="00A41295" w:rsidRDefault="00A41295" w:rsidP="00A41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14:paraId="79218FFF" w14:textId="77777777" w:rsidR="00A41295" w:rsidRDefault="00A41295" w:rsidP="00A412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623"/>
        <w:gridCol w:w="1276"/>
        <w:gridCol w:w="1276"/>
      </w:tblGrid>
      <w:tr w:rsidR="00A41295" w14:paraId="4FAE4114" w14:textId="77777777" w:rsidTr="00A41295">
        <w:trPr>
          <w:trHeight w:val="631"/>
        </w:trPr>
        <w:tc>
          <w:tcPr>
            <w:tcW w:w="959" w:type="dxa"/>
            <w:vMerge w:val="restart"/>
            <w:vAlign w:val="center"/>
          </w:tcPr>
          <w:p w14:paraId="179E271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23" w:type="dxa"/>
            <w:vMerge w:val="restart"/>
            <w:vAlign w:val="center"/>
          </w:tcPr>
          <w:p w14:paraId="294D93B7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умений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2552" w:type="dxa"/>
            <w:gridSpan w:val="2"/>
            <w:vAlign w:val="center"/>
          </w:tcPr>
          <w:p w14:paraId="20289379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«+» или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</w:tr>
      <w:tr w:rsidR="00A41295" w14:paraId="4F8AE9BA" w14:textId="77777777" w:rsidTr="00A41295">
        <w:trPr>
          <w:trHeight w:val="711"/>
        </w:trPr>
        <w:tc>
          <w:tcPr>
            <w:tcW w:w="959" w:type="dxa"/>
            <w:vMerge/>
            <w:vAlign w:val="center"/>
          </w:tcPr>
          <w:p w14:paraId="6B0377F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vMerge/>
            <w:vAlign w:val="center"/>
          </w:tcPr>
          <w:p w14:paraId="7F1E983E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C38E6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1276" w:type="dxa"/>
            <w:vAlign w:val="center"/>
          </w:tcPr>
          <w:p w14:paraId="103B572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A41295" w14:paraId="5E1A6C50" w14:textId="77777777" w:rsidTr="00A41295">
        <w:tc>
          <w:tcPr>
            <w:tcW w:w="15134" w:type="dxa"/>
            <w:gridSpan w:val="4"/>
          </w:tcPr>
          <w:p w14:paraId="1F3562C2" w14:textId="77777777" w:rsidR="00A41295" w:rsidRPr="00BD013D" w:rsidRDefault="00A41295" w:rsidP="00A41295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СПОСОБЕН:</w:t>
            </w:r>
          </w:p>
        </w:tc>
      </w:tr>
      <w:tr w:rsidR="00A41295" w14:paraId="2FFF1976" w14:textId="77777777" w:rsidTr="00A41295">
        <w:tc>
          <w:tcPr>
            <w:tcW w:w="959" w:type="dxa"/>
            <w:vAlign w:val="center"/>
          </w:tcPr>
          <w:p w14:paraId="36BA2FF9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3" w:type="dxa"/>
            <w:vAlign w:val="center"/>
          </w:tcPr>
          <w:p w14:paraId="1FCF476A" w14:textId="77777777" w:rsidR="00A41295" w:rsidRPr="00BD013D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мире ценностей, в достижениях науки, культуры.</w:t>
            </w:r>
          </w:p>
        </w:tc>
        <w:tc>
          <w:tcPr>
            <w:tcW w:w="1276" w:type="dxa"/>
          </w:tcPr>
          <w:p w14:paraId="6DF36CD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A2A0C9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2781A001" w14:textId="77777777" w:rsidTr="00A41295">
        <w:tc>
          <w:tcPr>
            <w:tcW w:w="959" w:type="dxa"/>
            <w:vAlign w:val="center"/>
          </w:tcPr>
          <w:p w14:paraId="6880808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3" w:type="dxa"/>
            <w:vAlign w:val="center"/>
          </w:tcPr>
          <w:p w14:paraId="24D0CCBC" w14:textId="77777777" w:rsidR="00A41295" w:rsidRPr="00BD013D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мотивы образовательной деятельности (уровень мотивации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14:paraId="794B198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1ED94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397E5C07" w14:textId="77777777" w:rsidTr="00A41295">
        <w:tc>
          <w:tcPr>
            <w:tcW w:w="959" w:type="dxa"/>
            <w:vAlign w:val="center"/>
          </w:tcPr>
          <w:p w14:paraId="32E416D6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3" w:type="dxa"/>
            <w:vAlign w:val="center"/>
          </w:tcPr>
          <w:p w14:paraId="734CECBA" w14:textId="77777777" w:rsidR="00A41295" w:rsidRPr="00BD013D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теоретических понятий в пределах программы.</w:t>
            </w:r>
          </w:p>
        </w:tc>
        <w:tc>
          <w:tcPr>
            <w:tcW w:w="1276" w:type="dxa"/>
          </w:tcPr>
          <w:p w14:paraId="6922855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63534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22CBC561" w14:textId="77777777" w:rsidTr="00A41295">
        <w:tc>
          <w:tcPr>
            <w:tcW w:w="959" w:type="dxa"/>
            <w:vAlign w:val="center"/>
          </w:tcPr>
          <w:p w14:paraId="3F9D49F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3" w:type="dxa"/>
            <w:vAlign w:val="center"/>
          </w:tcPr>
          <w:p w14:paraId="102C59C3" w14:textId="77777777" w:rsidR="00A41295" w:rsidRPr="00BD013D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или при консультации педагога находить и структурировать информацию из различных источников.</w:t>
            </w:r>
          </w:p>
        </w:tc>
        <w:tc>
          <w:tcPr>
            <w:tcW w:w="1276" w:type="dxa"/>
          </w:tcPr>
          <w:p w14:paraId="107C421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FF50C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0AACB32D" w14:textId="77777777" w:rsidTr="00A41295">
        <w:tc>
          <w:tcPr>
            <w:tcW w:w="959" w:type="dxa"/>
            <w:vAlign w:val="center"/>
          </w:tcPr>
          <w:p w14:paraId="7E5FEC3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3" w:type="dxa"/>
            <w:vAlign w:val="center"/>
          </w:tcPr>
          <w:p w14:paraId="40F5A284" w14:textId="77777777" w:rsidR="00A41295" w:rsidRPr="00BD013D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 с педагогом и членами объединения.</w:t>
            </w:r>
          </w:p>
        </w:tc>
        <w:tc>
          <w:tcPr>
            <w:tcW w:w="1276" w:type="dxa"/>
          </w:tcPr>
          <w:p w14:paraId="2A68862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EE9A9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71A93172" w14:textId="77777777" w:rsidTr="00A41295">
        <w:tc>
          <w:tcPr>
            <w:tcW w:w="959" w:type="dxa"/>
            <w:vAlign w:val="center"/>
          </w:tcPr>
          <w:p w14:paraId="1E627A8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3" w:type="dxa"/>
            <w:vAlign w:val="center"/>
          </w:tcPr>
          <w:p w14:paraId="4304255A" w14:textId="77777777" w:rsidR="00A41295" w:rsidRPr="00BD013D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 выстраивать рассуждения, делать выводы.</w:t>
            </w:r>
          </w:p>
        </w:tc>
        <w:tc>
          <w:tcPr>
            <w:tcW w:w="1276" w:type="dxa"/>
          </w:tcPr>
          <w:p w14:paraId="1119B508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42A46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05BFC324" w14:textId="77777777" w:rsidTr="00A41295">
        <w:tc>
          <w:tcPr>
            <w:tcW w:w="959" w:type="dxa"/>
            <w:vAlign w:val="center"/>
          </w:tcPr>
          <w:p w14:paraId="02DAC73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3" w:type="dxa"/>
            <w:vAlign w:val="center"/>
          </w:tcPr>
          <w:p w14:paraId="1E18887B" w14:textId="77777777" w:rsidR="00A41295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своей работы на смотрах, выставках, конкурсах.</w:t>
            </w:r>
          </w:p>
        </w:tc>
        <w:tc>
          <w:tcPr>
            <w:tcW w:w="1276" w:type="dxa"/>
          </w:tcPr>
          <w:p w14:paraId="2E389CD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E4EF5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58D7CB0A" w14:textId="77777777" w:rsidTr="00A41295">
        <w:tc>
          <w:tcPr>
            <w:tcW w:w="959" w:type="dxa"/>
            <w:vAlign w:val="center"/>
          </w:tcPr>
          <w:p w14:paraId="28ADF55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3" w:type="dxa"/>
            <w:vAlign w:val="center"/>
          </w:tcPr>
          <w:p w14:paraId="34A9424D" w14:textId="77777777" w:rsidR="00A41295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навыками безопасности при работе с инструментами, материалами.</w:t>
            </w:r>
          </w:p>
        </w:tc>
        <w:tc>
          <w:tcPr>
            <w:tcW w:w="1276" w:type="dxa"/>
          </w:tcPr>
          <w:p w14:paraId="5C6152F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B7F8F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2DFF1D9F" w14:textId="77777777" w:rsidTr="00A41295">
        <w:tc>
          <w:tcPr>
            <w:tcW w:w="959" w:type="dxa"/>
            <w:vAlign w:val="center"/>
          </w:tcPr>
          <w:p w14:paraId="6995234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3" w:type="dxa"/>
            <w:vAlign w:val="center"/>
          </w:tcPr>
          <w:p w14:paraId="19769902" w14:textId="77777777" w:rsidR="00A41295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время на выполнение поставленных задач.</w:t>
            </w:r>
          </w:p>
        </w:tc>
        <w:tc>
          <w:tcPr>
            <w:tcW w:w="1276" w:type="dxa"/>
          </w:tcPr>
          <w:p w14:paraId="75D8A92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DD5B2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47092438" w14:textId="77777777" w:rsidTr="00A41295">
        <w:tc>
          <w:tcPr>
            <w:tcW w:w="959" w:type="dxa"/>
            <w:vAlign w:val="center"/>
          </w:tcPr>
          <w:p w14:paraId="2F201B8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3" w:type="dxa"/>
            <w:vAlign w:val="center"/>
          </w:tcPr>
          <w:p w14:paraId="7DCDD24D" w14:textId="77777777" w:rsidR="00A41295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достоинства и недостатки своей работы, обосновывать свое мнение, защищать свою позицию.</w:t>
            </w:r>
          </w:p>
        </w:tc>
        <w:tc>
          <w:tcPr>
            <w:tcW w:w="1276" w:type="dxa"/>
          </w:tcPr>
          <w:p w14:paraId="5C09CB4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C78368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F4080" w14:textId="77777777" w:rsidR="00A41295" w:rsidRDefault="00A41295" w:rsidP="00A412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A4544" w14:textId="77777777" w:rsidR="00A41295" w:rsidRDefault="00A41295" w:rsidP="00A41295">
      <w:r>
        <w:rPr>
          <w:rFonts w:ascii="Times New Roman" w:hAnsi="Times New Roman" w:cs="Times New Roman"/>
          <w:sz w:val="24"/>
          <w:szCs w:val="24"/>
        </w:rPr>
        <w:t>Формой оформления методики являе</w:t>
      </w:r>
      <w:r w:rsidRPr="00CE4045">
        <w:rPr>
          <w:rFonts w:ascii="Times New Roman" w:hAnsi="Times New Roman" w:cs="Times New Roman"/>
          <w:sz w:val="24"/>
          <w:szCs w:val="24"/>
        </w:rPr>
        <w:t>тся составление индивидуальных карточек</w:t>
      </w:r>
      <w:r>
        <w:rPr>
          <w:rFonts w:ascii="Times New Roman" w:hAnsi="Times New Roman" w:cs="Times New Roman"/>
          <w:sz w:val="24"/>
          <w:szCs w:val="24"/>
        </w:rPr>
        <w:t xml:space="preserve"> на каждого обучающегося</w:t>
      </w:r>
      <w:r w:rsidRPr="00CE4045">
        <w:rPr>
          <w:rFonts w:ascii="Times New Roman" w:hAnsi="Times New Roman" w:cs="Times New Roman"/>
          <w:sz w:val="24"/>
          <w:szCs w:val="24"/>
        </w:rPr>
        <w:t>.</w:t>
      </w:r>
    </w:p>
    <w:p w14:paraId="22E02895" w14:textId="77777777" w:rsidR="00A41295" w:rsidRDefault="00A41295" w:rsidP="00A41295">
      <w:pPr>
        <w:jc w:val="right"/>
      </w:pPr>
      <w:r>
        <w:t xml:space="preserve">*Использованы материалы из источника: Оценка результатов дополнительного образования детей/ авт.-сост. Н.Ю. </w:t>
      </w:r>
      <w:proofErr w:type="spellStart"/>
      <w:r>
        <w:t>Конасова</w:t>
      </w:r>
      <w:proofErr w:type="spellEnd"/>
      <w:r>
        <w:t>.- Волгоград: Учитель.-121 с.</w:t>
      </w:r>
    </w:p>
    <w:p w14:paraId="0C819EBE" w14:textId="77777777" w:rsidR="00A41295" w:rsidRDefault="00A41295" w:rsidP="00A412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3B3A4DB" w14:textId="77777777" w:rsidR="00A41295" w:rsidRPr="00852EAB" w:rsidRDefault="00A41295" w:rsidP="00A412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EA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Диагностика оценки </w:t>
      </w:r>
      <w:r>
        <w:rPr>
          <w:rFonts w:ascii="Times New Roman" w:hAnsi="Times New Roman" w:cs="Times New Roman"/>
          <w:b/>
          <w:sz w:val="32"/>
          <w:szCs w:val="32"/>
        </w:rPr>
        <w:t xml:space="preserve">универсальных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мета</w:t>
      </w:r>
      <w:r w:rsidRPr="00852EAB">
        <w:rPr>
          <w:rFonts w:ascii="Times New Roman" w:hAnsi="Times New Roman" w:cs="Times New Roman"/>
          <w:b/>
          <w:sz w:val="32"/>
          <w:szCs w:val="32"/>
        </w:rPr>
        <w:t>предметных</w:t>
      </w:r>
      <w:proofErr w:type="spellEnd"/>
      <w:r w:rsidRPr="00852EAB">
        <w:rPr>
          <w:rFonts w:ascii="Times New Roman" w:hAnsi="Times New Roman" w:cs="Times New Roman"/>
          <w:b/>
          <w:sz w:val="32"/>
          <w:szCs w:val="32"/>
        </w:rPr>
        <w:t xml:space="preserve"> результатов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обучающихся 7-10 лет*</w:t>
      </w:r>
    </w:p>
    <w:p w14:paraId="7DC84A7C" w14:textId="77777777" w:rsidR="00A41295" w:rsidRDefault="00A41295" w:rsidP="00A41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14:paraId="07DE6A97" w14:textId="77777777" w:rsidR="00A41295" w:rsidRDefault="00A41295" w:rsidP="00A412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998"/>
        <w:gridCol w:w="9883"/>
        <w:gridCol w:w="2127"/>
        <w:gridCol w:w="2126"/>
      </w:tblGrid>
      <w:tr w:rsidR="00A41295" w14:paraId="3D5E9CBC" w14:textId="77777777" w:rsidTr="00A41295">
        <w:trPr>
          <w:trHeight w:val="591"/>
        </w:trPr>
        <w:tc>
          <w:tcPr>
            <w:tcW w:w="998" w:type="dxa"/>
            <w:vMerge w:val="restart"/>
            <w:vAlign w:val="center"/>
          </w:tcPr>
          <w:p w14:paraId="7AABD9E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83" w:type="dxa"/>
            <w:vMerge w:val="restart"/>
            <w:vAlign w:val="center"/>
          </w:tcPr>
          <w:p w14:paraId="2DD44658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умений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4253" w:type="dxa"/>
            <w:gridSpan w:val="2"/>
            <w:vAlign w:val="center"/>
          </w:tcPr>
          <w:p w14:paraId="439B7184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«+» или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</w:tr>
      <w:tr w:rsidR="00A41295" w14:paraId="6718BE6E" w14:textId="77777777" w:rsidTr="00A41295">
        <w:trPr>
          <w:trHeight w:val="591"/>
        </w:trPr>
        <w:tc>
          <w:tcPr>
            <w:tcW w:w="998" w:type="dxa"/>
            <w:vMerge/>
            <w:vAlign w:val="center"/>
          </w:tcPr>
          <w:p w14:paraId="71AFB29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3" w:type="dxa"/>
            <w:vMerge/>
            <w:vAlign w:val="center"/>
          </w:tcPr>
          <w:p w14:paraId="7C62F99B" w14:textId="77777777" w:rsidR="00A41295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0EBCB2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2126" w:type="dxa"/>
            <w:vAlign w:val="center"/>
          </w:tcPr>
          <w:p w14:paraId="5C69EF9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</w:tr>
      <w:tr w:rsidR="00A41295" w14:paraId="4AF618AF" w14:textId="77777777" w:rsidTr="00A41295">
        <w:tc>
          <w:tcPr>
            <w:tcW w:w="15134" w:type="dxa"/>
            <w:gridSpan w:val="4"/>
          </w:tcPr>
          <w:p w14:paraId="3B4E6E9C" w14:textId="77777777" w:rsidR="00A41295" w:rsidRPr="00BD013D" w:rsidRDefault="00A41295" w:rsidP="00A41295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СПОСОБЕН:</w:t>
            </w:r>
          </w:p>
        </w:tc>
      </w:tr>
      <w:tr w:rsidR="00A41295" w14:paraId="5BE9F608" w14:textId="77777777" w:rsidTr="00A41295">
        <w:tc>
          <w:tcPr>
            <w:tcW w:w="998" w:type="dxa"/>
            <w:vAlign w:val="center"/>
          </w:tcPr>
          <w:p w14:paraId="5E1DCC63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3" w:type="dxa"/>
            <w:vAlign w:val="center"/>
          </w:tcPr>
          <w:p w14:paraId="3836D180" w14:textId="77777777" w:rsidR="00A41295" w:rsidRPr="001252E6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коллективе.</w:t>
            </w:r>
          </w:p>
        </w:tc>
        <w:tc>
          <w:tcPr>
            <w:tcW w:w="2127" w:type="dxa"/>
          </w:tcPr>
          <w:p w14:paraId="2A0FE5AE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EB174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0CABD97D" w14:textId="77777777" w:rsidTr="00A41295">
        <w:tc>
          <w:tcPr>
            <w:tcW w:w="998" w:type="dxa"/>
            <w:vAlign w:val="center"/>
          </w:tcPr>
          <w:p w14:paraId="399083EC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3" w:type="dxa"/>
            <w:vAlign w:val="center"/>
          </w:tcPr>
          <w:p w14:paraId="7821C79A" w14:textId="77777777" w:rsidR="00A41295" w:rsidRPr="001252E6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E6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инструкции педагога.</w:t>
            </w:r>
          </w:p>
        </w:tc>
        <w:tc>
          <w:tcPr>
            <w:tcW w:w="2127" w:type="dxa"/>
          </w:tcPr>
          <w:p w14:paraId="42F35B1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FACD8A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4109FBD5" w14:textId="77777777" w:rsidTr="00A41295">
        <w:tc>
          <w:tcPr>
            <w:tcW w:w="998" w:type="dxa"/>
            <w:vAlign w:val="center"/>
          </w:tcPr>
          <w:p w14:paraId="37C34649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3" w:type="dxa"/>
            <w:vAlign w:val="center"/>
          </w:tcPr>
          <w:p w14:paraId="596C28FF" w14:textId="77777777" w:rsidR="00A41295" w:rsidRPr="001252E6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E6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оценку учителей, товарищей.</w:t>
            </w:r>
          </w:p>
        </w:tc>
        <w:tc>
          <w:tcPr>
            <w:tcW w:w="2127" w:type="dxa"/>
          </w:tcPr>
          <w:p w14:paraId="256DAD9C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A9ED8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3AE0A919" w14:textId="77777777" w:rsidTr="00A41295">
        <w:tc>
          <w:tcPr>
            <w:tcW w:w="998" w:type="dxa"/>
            <w:vAlign w:val="center"/>
          </w:tcPr>
          <w:p w14:paraId="370EDF3D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3" w:type="dxa"/>
            <w:vAlign w:val="center"/>
          </w:tcPr>
          <w:p w14:paraId="5096FE3A" w14:textId="77777777" w:rsidR="00A41295" w:rsidRPr="001252E6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E6">
              <w:rPr>
                <w:rFonts w:ascii="Times New Roman" w:hAnsi="Times New Roman" w:cs="Times New Roman"/>
                <w:sz w:val="24"/>
                <w:szCs w:val="24"/>
              </w:rPr>
              <w:t>Владеть навыками безопасности при работе с инструментами, материалами.</w:t>
            </w:r>
          </w:p>
        </w:tc>
        <w:tc>
          <w:tcPr>
            <w:tcW w:w="2127" w:type="dxa"/>
          </w:tcPr>
          <w:p w14:paraId="4BA3D37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F407EB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596D2EFA" w14:textId="77777777" w:rsidTr="00A41295">
        <w:tc>
          <w:tcPr>
            <w:tcW w:w="998" w:type="dxa"/>
            <w:vAlign w:val="center"/>
          </w:tcPr>
          <w:p w14:paraId="57C3FF0B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3" w:type="dxa"/>
            <w:vAlign w:val="center"/>
          </w:tcPr>
          <w:p w14:paraId="151C3678" w14:textId="77777777" w:rsidR="00A41295" w:rsidRPr="001252E6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E6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</w:tc>
        <w:tc>
          <w:tcPr>
            <w:tcW w:w="2127" w:type="dxa"/>
          </w:tcPr>
          <w:p w14:paraId="76625B87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5E4440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5" w14:paraId="3000AEF3" w14:textId="77777777" w:rsidTr="00A41295">
        <w:tc>
          <w:tcPr>
            <w:tcW w:w="998" w:type="dxa"/>
            <w:vAlign w:val="center"/>
          </w:tcPr>
          <w:p w14:paraId="4CB023F5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3" w:type="dxa"/>
            <w:vAlign w:val="center"/>
          </w:tcPr>
          <w:p w14:paraId="1C604081" w14:textId="77777777" w:rsidR="00A41295" w:rsidRPr="001252E6" w:rsidRDefault="00A41295" w:rsidP="00A41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E6">
              <w:rPr>
                <w:rFonts w:ascii="Times New Roman" w:hAnsi="Times New Roman" w:cs="Times New Roman"/>
                <w:sz w:val="24"/>
                <w:szCs w:val="24"/>
              </w:rPr>
              <w:t>Оценивать достоинства и недостатки своей работы.</w:t>
            </w:r>
          </w:p>
        </w:tc>
        <w:tc>
          <w:tcPr>
            <w:tcW w:w="2127" w:type="dxa"/>
          </w:tcPr>
          <w:p w14:paraId="339747D1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AAE42F" w14:textId="77777777" w:rsidR="00A41295" w:rsidRPr="00BD013D" w:rsidRDefault="00A41295" w:rsidP="00A4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46BE2" w14:textId="77777777" w:rsidR="00A41295" w:rsidRDefault="00A41295" w:rsidP="00A412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B7B24" w14:textId="77777777" w:rsidR="00A41295" w:rsidRDefault="00A41295" w:rsidP="00A41295">
      <w:r>
        <w:rPr>
          <w:rFonts w:ascii="Times New Roman" w:hAnsi="Times New Roman" w:cs="Times New Roman"/>
          <w:sz w:val="24"/>
          <w:szCs w:val="24"/>
        </w:rPr>
        <w:t>Формой оформления методики являе</w:t>
      </w:r>
      <w:r w:rsidRPr="00CE4045">
        <w:rPr>
          <w:rFonts w:ascii="Times New Roman" w:hAnsi="Times New Roman" w:cs="Times New Roman"/>
          <w:sz w:val="24"/>
          <w:szCs w:val="24"/>
        </w:rPr>
        <w:t>тся составление индивидуальных карточек</w:t>
      </w:r>
      <w:r>
        <w:rPr>
          <w:rFonts w:ascii="Times New Roman" w:hAnsi="Times New Roman" w:cs="Times New Roman"/>
          <w:sz w:val="24"/>
          <w:szCs w:val="24"/>
        </w:rPr>
        <w:t xml:space="preserve"> на каждого обучающегося</w:t>
      </w:r>
      <w:r w:rsidRPr="00CE4045">
        <w:rPr>
          <w:rFonts w:ascii="Times New Roman" w:hAnsi="Times New Roman" w:cs="Times New Roman"/>
          <w:sz w:val="24"/>
          <w:szCs w:val="24"/>
        </w:rPr>
        <w:t>.</w:t>
      </w:r>
    </w:p>
    <w:p w14:paraId="00DFFD35" w14:textId="77777777" w:rsidR="00A41295" w:rsidRDefault="00A41295" w:rsidP="00A41295">
      <w:pPr>
        <w:jc w:val="right"/>
      </w:pPr>
    </w:p>
    <w:p w14:paraId="2C0187A9" w14:textId="77777777" w:rsidR="00A41295" w:rsidRDefault="00A41295" w:rsidP="00A41295">
      <w:pPr>
        <w:jc w:val="right"/>
      </w:pPr>
      <w:r>
        <w:t xml:space="preserve">*Использованы материалы из источника: Оценка результатов дополнительного образования детей/ авт.-сост. Н.Ю. </w:t>
      </w:r>
      <w:proofErr w:type="spellStart"/>
      <w:r>
        <w:t>Конасова</w:t>
      </w:r>
      <w:proofErr w:type="spellEnd"/>
      <w:r>
        <w:t>.- Волгоград: Учитель.-121 с.</w:t>
      </w:r>
    </w:p>
    <w:p w14:paraId="1F811F1B" w14:textId="77777777" w:rsidR="00A41295" w:rsidRDefault="00A412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3F3F0" w14:textId="3B79EDE9" w:rsidR="0085559E" w:rsidRDefault="008555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685FDD75" w14:textId="77777777" w:rsidR="0085559E" w:rsidRPr="00235E38" w:rsidRDefault="0085559E" w:rsidP="008555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38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оценки предметных результатов</w:t>
      </w:r>
    </w:p>
    <w:p w14:paraId="40BFD2C1" w14:textId="77777777" w:rsidR="0085559E" w:rsidRPr="00235E38" w:rsidRDefault="0085559E" w:rsidP="00855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E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5E38">
        <w:rPr>
          <w:rFonts w:ascii="Times New Roman" w:hAnsi="Times New Roman" w:cs="Times New Roman"/>
          <w:sz w:val="28"/>
          <w:szCs w:val="28"/>
        </w:rPr>
        <w:t xml:space="preserve"> по программе художественной направленности (оценка творческого проекта, работы)</w:t>
      </w:r>
    </w:p>
    <w:p w14:paraId="1A051C9E" w14:textId="77777777" w:rsidR="0085559E" w:rsidRPr="00235E38" w:rsidRDefault="0085559E" w:rsidP="008555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E38">
        <w:rPr>
          <w:rFonts w:ascii="Times New Roman" w:hAnsi="Times New Roman" w:cs="Times New Roman"/>
          <w:sz w:val="28"/>
          <w:szCs w:val="28"/>
        </w:rPr>
        <w:t>(декоративно-прикладное искусство)*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2"/>
        <w:gridCol w:w="3357"/>
        <w:gridCol w:w="9214"/>
        <w:gridCol w:w="1353"/>
      </w:tblGrid>
      <w:tr w:rsidR="0085559E" w14:paraId="431FF4F4" w14:textId="77777777" w:rsidTr="001B3F00">
        <w:tc>
          <w:tcPr>
            <w:tcW w:w="862" w:type="dxa"/>
            <w:vAlign w:val="center"/>
          </w:tcPr>
          <w:p w14:paraId="51279F75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7" w:type="dxa"/>
            <w:vAlign w:val="center"/>
          </w:tcPr>
          <w:p w14:paraId="781D1EF9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214" w:type="dxa"/>
            <w:vAlign w:val="center"/>
          </w:tcPr>
          <w:p w14:paraId="103A1DA3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выраженности/ пояснения по критериям</w:t>
            </w:r>
          </w:p>
        </w:tc>
        <w:tc>
          <w:tcPr>
            <w:tcW w:w="1353" w:type="dxa"/>
            <w:vAlign w:val="center"/>
          </w:tcPr>
          <w:p w14:paraId="208FAE57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85559E" w14:paraId="3A629929" w14:textId="77777777" w:rsidTr="001B3F00">
        <w:tc>
          <w:tcPr>
            <w:tcW w:w="862" w:type="dxa"/>
            <w:vAlign w:val="center"/>
          </w:tcPr>
          <w:p w14:paraId="3C051B11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vAlign w:val="center"/>
          </w:tcPr>
          <w:p w14:paraId="2AEC40A1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работе</w:t>
            </w:r>
          </w:p>
        </w:tc>
        <w:tc>
          <w:tcPr>
            <w:tcW w:w="9214" w:type="dxa"/>
            <w:vAlign w:val="center"/>
          </w:tcPr>
          <w:p w14:paraId="44783814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самостоятельное выполнение работы (от выбора сюжета до исполнения);</w:t>
            </w:r>
          </w:p>
          <w:p w14:paraId="530C3E11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работы с помощью педагога.</w:t>
            </w:r>
          </w:p>
        </w:tc>
        <w:tc>
          <w:tcPr>
            <w:tcW w:w="1353" w:type="dxa"/>
            <w:vAlign w:val="center"/>
          </w:tcPr>
          <w:p w14:paraId="17B5F41C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9E" w14:paraId="272C851B" w14:textId="77777777" w:rsidTr="001B3F00">
        <w:tc>
          <w:tcPr>
            <w:tcW w:w="862" w:type="dxa"/>
            <w:vAlign w:val="center"/>
          </w:tcPr>
          <w:p w14:paraId="739A7C34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vAlign w:val="center"/>
          </w:tcPr>
          <w:p w14:paraId="089BCD95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214" w:type="dxa"/>
            <w:vAlign w:val="center"/>
          </w:tcPr>
          <w:p w14:paraId="5C2A75D0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проработка мелких деталей;</w:t>
            </w:r>
          </w:p>
          <w:p w14:paraId="63F69E9A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сложных элементов;</w:t>
            </w:r>
          </w:p>
          <w:p w14:paraId="072F6552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 работы.</w:t>
            </w:r>
          </w:p>
        </w:tc>
        <w:tc>
          <w:tcPr>
            <w:tcW w:w="1353" w:type="dxa"/>
            <w:vAlign w:val="center"/>
          </w:tcPr>
          <w:p w14:paraId="404EB96E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9E" w14:paraId="48E6546F" w14:textId="77777777" w:rsidTr="001B3F00">
        <w:tc>
          <w:tcPr>
            <w:tcW w:w="862" w:type="dxa"/>
            <w:vAlign w:val="center"/>
          </w:tcPr>
          <w:p w14:paraId="71FB35F8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  <w:vAlign w:val="center"/>
          </w:tcPr>
          <w:p w14:paraId="4D527124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Цветовое решение</w:t>
            </w:r>
          </w:p>
        </w:tc>
        <w:tc>
          <w:tcPr>
            <w:tcW w:w="9214" w:type="dxa"/>
            <w:vAlign w:val="center"/>
          </w:tcPr>
          <w:p w14:paraId="6ECB4A44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гармоничность цветовой гаммы;</w:t>
            </w:r>
          </w:p>
          <w:p w14:paraId="07ED0AE4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интересное, необычное цветовое решение, богатство сближенных оттенков</w:t>
            </w:r>
          </w:p>
          <w:p w14:paraId="2BC78DCB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неудачное решение, цвета сливаются.</w:t>
            </w:r>
          </w:p>
        </w:tc>
        <w:tc>
          <w:tcPr>
            <w:tcW w:w="1353" w:type="dxa"/>
            <w:vAlign w:val="center"/>
          </w:tcPr>
          <w:p w14:paraId="21976ABB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9E" w14:paraId="551C1069" w14:textId="77777777" w:rsidTr="001B3F00">
        <w:tc>
          <w:tcPr>
            <w:tcW w:w="862" w:type="dxa"/>
            <w:vAlign w:val="center"/>
          </w:tcPr>
          <w:p w14:paraId="4742119F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  <w:vAlign w:val="center"/>
          </w:tcPr>
          <w:p w14:paraId="4CAADECC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9214" w:type="dxa"/>
            <w:vAlign w:val="center"/>
          </w:tcPr>
          <w:p w14:paraId="52321060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работы: оригинальное,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AB0BAA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композиционное решение: наполнение работы, владение изобразительными навыками;</w:t>
            </w:r>
          </w:p>
          <w:p w14:paraId="6DEB5BF6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выполнена по своему замыслу, эскизу.</w:t>
            </w:r>
          </w:p>
        </w:tc>
        <w:tc>
          <w:tcPr>
            <w:tcW w:w="1353" w:type="dxa"/>
            <w:vAlign w:val="center"/>
          </w:tcPr>
          <w:p w14:paraId="7933D916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9E" w14:paraId="6BDAC5E2" w14:textId="77777777" w:rsidTr="001B3F00">
        <w:tc>
          <w:tcPr>
            <w:tcW w:w="862" w:type="dxa"/>
            <w:vAlign w:val="center"/>
          </w:tcPr>
          <w:p w14:paraId="30AE69E2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  <w:vAlign w:val="center"/>
          </w:tcPr>
          <w:p w14:paraId="2E20BF7F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9214" w:type="dxa"/>
            <w:vAlign w:val="center"/>
          </w:tcPr>
          <w:p w14:paraId="395F2E0C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изделие аккуратное, выполнено с соблюдением технологии;</w:t>
            </w:r>
          </w:p>
          <w:p w14:paraId="13766412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изделие содержит небольшие дефекты;</w:t>
            </w:r>
          </w:p>
          <w:p w14:paraId="3FE9B49F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изделие содержит грубые дефекты.</w:t>
            </w:r>
          </w:p>
        </w:tc>
        <w:tc>
          <w:tcPr>
            <w:tcW w:w="1353" w:type="dxa"/>
            <w:vAlign w:val="center"/>
          </w:tcPr>
          <w:p w14:paraId="03C30671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9E" w14:paraId="790B0665" w14:textId="77777777" w:rsidTr="001B3F00">
        <w:tc>
          <w:tcPr>
            <w:tcW w:w="862" w:type="dxa"/>
            <w:vAlign w:val="center"/>
          </w:tcPr>
          <w:p w14:paraId="42E66F14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7" w:type="dxa"/>
            <w:vAlign w:val="center"/>
          </w:tcPr>
          <w:p w14:paraId="1D403566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3D">
              <w:rPr>
                <w:rFonts w:ascii="Times New Roman" w:hAnsi="Times New Roman" w:cs="Times New Roman"/>
                <w:sz w:val="24"/>
                <w:szCs w:val="24"/>
              </w:rPr>
              <w:t>Оригинальность работы</w:t>
            </w:r>
          </w:p>
        </w:tc>
        <w:tc>
          <w:tcPr>
            <w:tcW w:w="9214" w:type="dxa"/>
            <w:vAlign w:val="center"/>
          </w:tcPr>
          <w:p w14:paraId="434D4972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оригинальность темы;</w:t>
            </w:r>
          </w:p>
          <w:p w14:paraId="07076785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техник;</w:t>
            </w:r>
          </w:p>
          <w:p w14:paraId="421B0945" w14:textId="77777777" w:rsidR="0085559E" w:rsidRPr="00BD013D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вариативность, образность.</w:t>
            </w:r>
          </w:p>
        </w:tc>
        <w:tc>
          <w:tcPr>
            <w:tcW w:w="1353" w:type="dxa"/>
            <w:vAlign w:val="center"/>
          </w:tcPr>
          <w:p w14:paraId="223F7F80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9E" w14:paraId="60027834" w14:textId="77777777" w:rsidTr="001B3F00">
        <w:tc>
          <w:tcPr>
            <w:tcW w:w="13433" w:type="dxa"/>
            <w:gridSpan w:val="3"/>
            <w:vAlign w:val="center"/>
          </w:tcPr>
          <w:p w14:paraId="37015A09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(сумма баллов)</w:t>
            </w:r>
          </w:p>
        </w:tc>
        <w:tc>
          <w:tcPr>
            <w:tcW w:w="1353" w:type="dxa"/>
            <w:vAlign w:val="center"/>
          </w:tcPr>
          <w:p w14:paraId="49E7E329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9E" w14:paraId="68FEBEF6" w14:textId="77777777" w:rsidTr="001B3F00">
        <w:tc>
          <w:tcPr>
            <w:tcW w:w="13433" w:type="dxa"/>
            <w:gridSpan w:val="3"/>
            <w:vAlign w:val="center"/>
          </w:tcPr>
          <w:p w14:paraId="59CA5AB3" w14:textId="77777777" w:rsidR="0085559E" w:rsidRDefault="0085559E" w:rsidP="001B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1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(указать уровень: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4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высокий,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средний, </w:t>
            </w:r>
            <w:r w:rsidRPr="00B634F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низкий)</w:t>
            </w:r>
          </w:p>
        </w:tc>
        <w:tc>
          <w:tcPr>
            <w:tcW w:w="1353" w:type="dxa"/>
            <w:vAlign w:val="center"/>
          </w:tcPr>
          <w:p w14:paraId="43066FE0" w14:textId="77777777" w:rsidR="0085559E" w:rsidRPr="00BD013D" w:rsidRDefault="0085559E" w:rsidP="001B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0D45D" w14:textId="77777777" w:rsidR="0085559E" w:rsidRPr="00044837" w:rsidRDefault="0085559E" w:rsidP="0085559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37">
        <w:rPr>
          <w:rFonts w:ascii="Times New Roman" w:hAnsi="Times New Roman" w:cs="Times New Roman"/>
          <w:b/>
          <w:sz w:val="24"/>
          <w:szCs w:val="24"/>
        </w:rPr>
        <w:t xml:space="preserve">Уровни оценки в баллах: </w:t>
      </w:r>
    </w:p>
    <w:p w14:paraId="250FA3F7" w14:textId="77777777" w:rsidR="0085559E" w:rsidRPr="00044837" w:rsidRDefault="0085559E" w:rsidP="0085559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837">
        <w:rPr>
          <w:rFonts w:ascii="Times New Roman" w:hAnsi="Times New Roman" w:cs="Times New Roman"/>
          <w:i/>
          <w:sz w:val="24"/>
          <w:szCs w:val="24"/>
        </w:rPr>
        <w:t>5 баллов - высокий уровень (максимальная степень выраженности критерия);</w:t>
      </w:r>
    </w:p>
    <w:p w14:paraId="64120CB3" w14:textId="77777777" w:rsidR="0085559E" w:rsidRPr="00044837" w:rsidRDefault="0085559E" w:rsidP="0085559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837">
        <w:rPr>
          <w:rFonts w:ascii="Times New Roman" w:hAnsi="Times New Roman" w:cs="Times New Roman"/>
          <w:i/>
          <w:sz w:val="24"/>
          <w:szCs w:val="24"/>
        </w:rPr>
        <w:t xml:space="preserve">4 балла - </w:t>
      </w:r>
      <w:r>
        <w:rPr>
          <w:rFonts w:ascii="Times New Roman" w:hAnsi="Times New Roman" w:cs="Times New Roman"/>
          <w:i/>
          <w:sz w:val="24"/>
          <w:szCs w:val="24"/>
        </w:rPr>
        <w:t>средн</w:t>
      </w:r>
      <w:r w:rsidRPr="00044837">
        <w:rPr>
          <w:rFonts w:ascii="Times New Roman" w:hAnsi="Times New Roman" w:cs="Times New Roman"/>
          <w:i/>
          <w:sz w:val="24"/>
          <w:szCs w:val="24"/>
        </w:rPr>
        <w:t>ий уровень (средняя степень выраженности критерия, некоторые пункты не доработаны);</w:t>
      </w:r>
    </w:p>
    <w:p w14:paraId="237E244B" w14:textId="77777777" w:rsidR="0085559E" w:rsidRPr="0043623C" w:rsidRDefault="0085559E" w:rsidP="0085559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23C">
        <w:rPr>
          <w:rFonts w:ascii="Times New Roman" w:hAnsi="Times New Roman" w:cs="Times New Roman"/>
          <w:i/>
          <w:sz w:val="24"/>
          <w:szCs w:val="24"/>
        </w:rPr>
        <w:t>3 балла - низкий уровень (слабая степень выраженности критерия, некоторые пункты отсутствуют, либо на очень низком уровне).</w:t>
      </w:r>
    </w:p>
    <w:p w14:paraId="39430EFD" w14:textId="77777777" w:rsidR="0085559E" w:rsidRPr="00BF0230" w:rsidRDefault="0085559E" w:rsidP="008555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0230">
        <w:rPr>
          <w:rFonts w:ascii="Times New Roman" w:hAnsi="Times New Roman" w:cs="Times New Roman"/>
          <w:b/>
          <w:sz w:val="24"/>
          <w:szCs w:val="24"/>
        </w:rPr>
        <w:t>Итоговая оценка: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18-21 балл - низкий уровень (</w:t>
      </w:r>
      <w:r w:rsidRPr="00D20B7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); 22-26 баллов – средний уровень (</w:t>
      </w:r>
      <w:r w:rsidRPr="00D20B7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); 27-30 баллов – высокий уровень (</w:t>
      </w:r>
      <w:r w:rsidRPr="00D20B7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CA2CD29" w14:textId="77777777" w:rsidR="0085559E" w:rsidRPr="007F68DF" w:rsidRDefault="0085559E" w:rsidP="0085559E">
      <w:pPr>
        <w:spacing w:after="0"/>
      </w:pPr>
      <w:r w:rsidRPr="007F68DF">
        <w:rPr>
          <w:rFonts w:ascii="Times New Roman" w:hAnsi="Times New Roman" w:cs="Times New Roman"/>
        </w:rPr>
        <w:t>Формой оформления методики является составление индивидуальных карточек на каждого обучающегося.</w:t>
      </w:r>
    </w:p>
    <w:p w14:paraId="6CA58225" w14:textId="77777777" w:rsidR="0085559E" w:rsidRDefault="0085559E" w:rsidP="0085559E">
      <w:pPr>
        <w:jc w:val="right"/>
      </w:pPr>
      <w:r>
        <w:t xml:space="preserve">*Использованы материалы из источника: Оценка результатов дополнительного образования детей/ авт.-сост. Н.Ю. </w:t>
      </w:r>
      <w:proofErr w:type="spellStart"/>
      <w:r>
        <w:t>Конасова</w:t>
      </w:r>
      <w:proofErr w:type="spellEnd"/>
      <w:r>
        <w:t>.- Волгоград: Учитель.-121 с.</w:t>
      </w:r>
    </w:p>
    <w:p w14:paraId="29BF35F6" w14:textId="77777777" w:rsidR="00A41295" w:rsidRDefault="00A41295" w:rsidP="007133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41295" w:rsidSect="00A412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97E586A" w14:textId="75B25F52" w:rsidR="001473E7" w:rsidRPr="00BB6F28" w:rsidRDefault="004145DD" w:rsidP="004145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Рекомендуемая л</w:t>
      </w:r>
      <w:r w:rsidR="001473E7" w:rsidRPr="00BB6F28">
        <w:rPr>
          <w:b/>
          <w:bCs/>
          <w:color w:val="000000"/>
        </w:rPr>
        <w:t>итература:</w:t>
      </w:r>
    </w:p>
    <w:p w14:paraId="7F12DCF4" w14:textId="26831E1F" w:rsidR="00B85A63" w:rsidRPr="00BB6F28" w:rsidRDefault="00B85A63" w:rsidP="00B85A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6F28">
        <w:rPr>
          <w:color w:val="000000"/>
        </w:rPr>
        <w:t xml:space="preserve">Оценка результатов дополнительного образования детей/ авт.-сост. Н.Ю. </w:t>
      </w:r>
      <w:proofErr w:type="spellStart"/>
      <w:r w:rsidRPr="00BB6F28">
        <w:rPr>
          <w:color w:val="000000"/>
        </w:rPr>
        <w:t>Конасова</w:t>
      </w:r>
      <w:proofErr w:type="spellEnd"/>
      <w:r w:rsidRPr="00BB6F28">
        <w:rPr>
          <w:color w:val="000000"/>
        </w:rPr>
        <w:t xml:space="preserve">.-Волгоград: </w:t>
      </w:r>
      <w:r w:rsidR="00C86B7D" w:rsidRPr="00BB6F28">
        <w:rPr>
          <w:color w:val="000000"/>
        </w:rPr>
        <w:t>Учитель. -</w:t>
      </w:r>
      <w:r w:rsidRPr="00BB6F28">
        <w:rPr>
          <w:color w:val="000000"/>
        </w:rPr>
        <w:t>121с., 2018</w:t>
      </w:r>
    </w:p>
    <w:p w14:paraId="11B385FD" w14:textId="10CB7D69" w:rsidR="00B85A63" w:rsidRPr="00BB6F28" w:rsidRDefault="00B85A63" w:rsidP="00B85A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6F28">
        <w:rPr>
          <w:color w:val="000000"/>
        </w:rPr>
        <w:t xml:space="preserve">Итоговая аттестация обучающихся в учреждении дополнительного образования: организация, рекомендации/ авт.-сост. Е.А. Шейкина, Л.А. Вагина.-Волгоград: </w:t>
      </w:r>
      <w:r w:rsidR="00C86B7D" w:rsidRPr="00BB6F28">
        <w:rPr>
          <w:color w:val="000000"/>
        </w:rPr>
        <w:t>Учитель. -</w:t>
      </w:r>
      <w:r w:rsidRPr="00BB6F28">
        <w:rPr>
          <w:color w:val="000000"/>
        </w:rPr>
        <w:t>80с., 2018</w:t>
      </w:r>
    </w:p>
    <w:p w14:paraId="2F27EC70" w14:textId="77777777" w:rsidR="001473E7" w:rsidRPr="00BB6F28" w:rsidRDefault="001473E7" w:rsidP="00B85A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BB6F28">
        <w:rPr>
          <w:color w:val="000000"/>
        </w:rPr>
        <w:t>Буйлова</w:t>
      </w:r>
      <w:proofErr w:type="spellEnd"/>
      <w:r w:rsidRPr="00BB6F28">
        <w:rPr>
          <w:color w:val="000000"/>
        </w:rPr>
        <w:t xml:space="preserve"> Л.Н., Кочнева С.В. Организация методической службы учреждений дополнительного образования детей. – М., ВЛАДОС, 2001</w:t>
      </w:r>
    </w:p>
    <w:p w14:paraId="29A66100" w14:textId="547A19AC" w:rsidR="001473E7" w:rsidRDefault="001473E7" w:rsidP="00B85A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BB6F28">
        <w:rPr>
          <w:color w:val="000000"/>
        </w:rPr>
        <w:t>Евладова</w:t>
      </w:r>
      <w:proofErr w:type="spellEnd"/>
      <w:r w:rsidRPr="00BB6F28">
        <w:rPr>
          <w:color w:val="000000"/>
        </w:rPr>
        <w:t xml:space="preserve"> Е.Б., Логинова Л.Г., Организация дополнительного образования детей; Практикум: Учебное пособие для студентов учреждений среднего профессионального образования детей; Практикум: Учебное пособие для студентов учреждений среднего профессионального образования. – М., ВЛАДОС, 2003.</w:t>
      </w:r>
    </w:p>
    <w:p w14:paraId="3A752932" w14:textId="44BFA52B" w:rsidR="00F46EBE" w:rsidRDefault="00F46EBE" w:rsidP="00B85A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>
        <w:rPr>
          <w:color w:val="000000"/>
        </w:rPr>
        <w:t>Кленова</w:t>
      </w:r>
      <w:proofErr w:type="spellEnd"/>
      <w:r>
        <w:rPr>
          <w:color w:val="000000"/>
        </w:rPr>
        <w:t xml:space="preserve"> Н.В. Методика определения результатов образовательной деятельности детей/</w:t>
      </w:r>
      <w:r w:rsidR="00665EA1">
        <w:rPr>
          <w:color w:val="000000"/>
        </w:rPr>
        <w:t xml:space="preserve">Н.В. </w:t>
      </w:r>
      <w:proofErr w:type="spellStart"/>
      <w:r w:rsidR="00665EA1">
        <w:rPr>
          <w:color w:val="000000"/>
        </w:rPr>
        <w:t>Кленова</w:t>
      </w:r>
      <w:proofErr w:type="spellEnd"/>
      <w:r w:rsidR="00665EA1">
        <w:rPr>
          <w:color w:val="000000"/>
        </w:rPr>
        <w:t xml:space="preserve">, Л.Н. </w:t>
      </w:r>
      <w:proofErr w:type="spellStart"/>
      <w:r w:rsidR="00665EA1">
        <w:rPr>
          <w:color w:val="000000"/>
        </w:rPr>
        <w:t>Буйлова</w:t>
      </w:r>
      <w:proofErr w:type="spellEnd"/>
      <w:r w:rsidR="00665EA1">
        <w:rPr>
          <w:color w:val="000000"/>
        </w:rPr>
        <w:t>//Дополнительное образование.-2004.-№12</w:t>
      </w:r>
    </w:p>
    <w:p w14:paraId="7D0BB22F" w14:textId="1FD1EC01" w:rsidR="00665EA1" w:rsidRDefault="00665EA1" w:rsidP="00B85A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Каргина З.А. Об итоговой аттестации воспитанников детского объединения/З.А. Каргина //Внешкольник.-2003.-№4</w:t>
      </w:r>
    </w:p>
    <w:p w14:paraId="0435D250" w14:textId="44950A07" w:rsidR="00665EA1" w:rsidRPr="00BB6F28" w:rsidRDefault="00665EA1" w:rsidP="00B85A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>
        <w:rPr>
          <w:color w:val="000000"/>
        </w:rPr>
        <w:t>Головинова</w:t>
      </w:r>
      <w:proofErr w:type="spellEnd"/>
      <w:r>
        <w:rPr>
          <w:color w:val="000000"/>
        </w:rPr>
        <w:t xml:space="preserve"> Г.Н., Карелина С.В. Настольная книга педагога дополнительного образования детей. Справочник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М.: УЦ «Перспектива», 2014</w:t>
      </w:r>
    </w:p>
    <w:sectPr w:rsidR="00665EA1" w:rsidRPr="00BB6F28" w:rsidSect="0014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C01"/>
    <w:multiLevelType w:val="multilevel"/>
    <w:tmpl w:val="7E227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E10023"/>
    <w:multiLevelType w:val="multilevel"/>
    <w:tmpl w:val="D33E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41ADF"/>
    <w:multiLevelType w:val="multilevel"/>
    <w:tmpl w:val="15D0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A7418"/>
    <w:multiLevelType w:val="multilevel"/>
    <w:tmpl w:val="2CC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0B"/>
    <w:rsid w:val="0001550B"/>
    <w:rsid w:val="00023A01"/>
    <w:rsid w:val="00030E36"/>
    <w:rsid w:val="000B5D5B"/>
    <w:rsid w:val="000C0A90"/>
    <w:rsid w:val="000C38DE"/>
    <w:rsid w:val="000D658D"/>
    <w:rsid w:val="000F55F0"/>
    <w:rsid w:val="00113F68"/>
    <w:rsid w:val="0013161E"/>
    <w:rsid w:val="00131753"/>
    <w:rsid w:val="00134A16"/>
    <w:rsid w:val="001473E7"/>
    <w:rsid w:val="00175E37"/>
    <w:rsid w:val="0017610D"/>
    <w:rsid w:val="001B684F"/>
    <w:rsid w:val="001F2951"/>
    <w:rsid w:val="001F7883"/>
    <w:rsid w:val="001F79D4"/>
    <w:rsid w:val="00211E5C"/>
    <w:rsid w:val="002418E0"/>
    <w:rsid w:val="0025487C"/>
    <w:rsid w:val="00280877"/>
    <w:rsid w:val="00294A06"/>
    <w:rsid w:val="002971A4"/>
    <w:rsid w:val="002A3C9A"/>
    <w:rsid w:val="002D5A49"/>
    <w:rsid w:val="00351063"/>
    <w:rsid w:val="003B49A2"/>
    <w:rsid w:val="003C0D50"/>
    <w:rsid w:val="003C67B1"/>
    <w:rsid w:val="003F5DB6"/>
    <w:rsid w:val="00403E9B"/>
    <w:rsid w:val="004145DD"/>
    <w:rsid w:val="00423A6B"/>
    <w:rsid w:val="00423DDF"/>
    <w:rsid w:val="00431279"/>
    <w:rsid w:val="0043731E"/>
    <w:rsid w:val="0044707C"/>
    <w:rsid w:val="004928DE"/>
    <w:rsid w:val="004F621F"/>
    <w:rsid w:val="005431BD"/>
    <w:rsid w:val="00551704"/>
    <w:rsid w:val="00560840"/>
    <w:rsid w:val="00584475"/>
    <w:rsid w:val="00594042"/>
    <w:rsid w:val="005963B2"/>
    <w:rsid w:val="005B1644"/>
    <w:rsid w:val="005E7902"/>
    <w:rsid w:val="00631F4B"/>
    <w:rsid w:val="00636CC9"/>
    <w:rsid w:val="00643412"/>
    <w:rsid w:val="00665EA1"/>
    <w:rsid w:val="0068220A"/>
    <w:rsid w:val="006F6850"/>
    <w:rsid w:val="00713370"/>
    <w:rsid w:val="00715FFD"/>
    <w:rsid w:val="00747395"/>
    <w:rsid w:val="007671CA"/>
    <w:rsid w:val="0078446E"/>
    <w:rsid w:val="007A0F22"/>
    <w:rsid w:val="007A7E9A"/>
    <w:rsid w:val="007B60FA"/>
    <w:rsid w:val="00800809"/>
    <w:rsid w:val="008072FB"/>
    <w:rsid w:val="00811857"/>
    <w:rsid w:val="008253C6"/>
    <w:rsid w:val="0085559E"/>
    <w:rsid w:val="0086659C"/>
    <w:rsid w:val="00887120"/>
    <w:rsid w:val="008A6A82"/>
    <w:rsid w:val="008B418A"/>
    <w:rsid w:val="008D1840"/>
    <w:rsid w:val="00933B48"/>
    <w:rsid w:val="0096262B"/>
    <w:rsid w:val="00993C6D"/>
    <w:rsid w:val="009B0840"/>
    <w:rsid w:val="009C7E65"/>
    <w:rsid w:val="009D448A"/>
    <w:rsid w:val="009E5A3A"/>
    <w:rsid w:val="009E6476"/>
    <w:rsid w:val="00A2479C"/>
    <w:rsid w:val="00A31866"/>
    <w:rsid w:val="00A41295"/>
    <w:rsid w:val="00A64DC1"/>
    <w:rsid w:val="00A72E18"/>
    <w:rsid w:val="00AE4132"/>
    <w:rsid w:val="00B34792"/>
    <w:rsid w:val="00B76D6B"/>
    <w:rsid w:val="00B81928"/>
    <w:rsid w:val="00B85A63"/>
    <w:rsid w:val="00B94148"/>
    <w:rsid w:val="00BB11EF"/>
    <w:rsid w:val="00BB6F28"/>
    <w:rsid w:val="00BB798C"/>
    <w:rsid w:val="00BF2B13"/>
    <w:rsid w:val="00C01563"/>
    <w:rsid w:val="00C41328"/>
    <w:rsid w:val="00C86B7D"/>
    <w:rsid w:val="00CE5902"/>
    <w:rsid w:val="00D01266"/>
    <w:rsid w:val="00D1260A"/>
    <w:rsid w:val="00D46A69"/>
    <w:rsid w:val="00D55C0E"/>
    <w:rsid w:val="00DD1A6F"/>
    <w:rsid w:val="00DD1C1A"/>
    <w:rsid w:val="00DE2FB2"/>
    <w:rsid w:val="00E31A53"/>
    <w:rsid w:val="00E71149"/>
    <w:rsid w:val="00E8067E"/>
    <w:rsid w:val="00EC5AB9"/>
    <w:rsid w:val="00EE3171"/>
    <w:rsid w:val="00F45640"/>
    <w:rsid w:val="00F46EBE"/>
    <w:rsid w:val="00FA070B"/>
    <w:rsid w:val="00FD050B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4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41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64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2-wkt-item">
    <w:name w:val="v2-wkt-item"/>
    <w:basedOn w:val="a"/>
    <w:rsid w:val="00A6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-wkt-index">
    <w:name w:val="v2-wkt-index"/>
    <w:basedOn w:val="a0"/>
    <w:rsid w:val="00A64DC1"/>
  </w:style>
  <w:style w:type="character" w:customStyle="1" w:styleId="31">
    <w:name w:val="Основной текст (3)_"/>
    <w:basedOn w:val="a0"/>
    <w:link w:val="310"/>
    <w:uiPriority w:val="99"/>
    <w:locked/>
    <w:rsid w:val="0074739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47395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74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8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41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64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2-wkt-item">
    <w:name w:val="v2-wkt-item"/>
    <w:basedOn w:val="a"/>
    <w:rsid w:val="00A6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2-wkt-index">
    <w:name w:val="v2-wkt-index"/>
    <w:basedOn w:val="a0"/>
    <w:rsid w:val="00A64DC1"/>
  </w:style>
  <w:style w:type="character" w:customStyle="1" w:styleId="31">
    <w:name w:val="Основной текст (3)_"/>
    <w:basedOn w:val="a0"/>
    <w:link w:val="310"/>
    <w:uiPriority w:val="99"/>
    <w:locked/>
    <w:rsid w:val="0074739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47395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74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A%D0%B2%D0%B0%D0%BB%D0%B8%D1%84%D0%B8%D0%BA%D0%B0%D1%86%D0%B8%D1%8F" TargetMode="External"/><Relationship Id="rId18" Type="http://schemas.openxmlformats.org/officeDocument/2006/relationships/hyperlink" Target="https://ru.wikipedia.org/wiki/%D0%A4%D0%B0%D0%BA%D1%8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yperlink" Target="https://ru.wikipedia.org/wiki/%D0%A1%D0%B2%D0%B8%D0%B4%D0%B5%D1%82%D0%B5%D0%BB%D1%8C%D1%81%D1%82%D0%B2%D0%BE" TargetMode="External"/><Relationship Id="rId17" Type="http://schemas.openxmlformats.org/officeDocument/2006/relationships/hyperlink" Target="https://ru.wikipedia.org/wiki/%D0%9E%D1%82%D0%B7%D1%8B%D0%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0%B5%D0%BB%D0%BE%D0%B2%D0%B5%D0%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3%D0%BC%D0%B5%D0%BD%D0%B8%D0%B5" TargetMode="Externa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19" Type="http://schemas.openxmlformats.org/officeDocument/2006/relationships/hyperlink" Target="https://ru.wikipedia.org/wiki/%D0%A5%D0%B0%D1%80%D0%B0%D0%BA%D1%82%D0%B5%D1%80%D0%B8%D1%81%D1%82%D0%B8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7%D0%BC%D0%B5%D1%80%D0%B5%D0%BD%D0%B8%D0%B5" TargetMode="External"/><Relationship Id="rId14" Type="http://schemas.openxmlformats.org/officeDocument/2006/relationships/hyperlink" Target="https://ru.wikipedia.org/wiki/%D0%A3%D1%80%D0%BE%D0%B2%D0%B5%D0%BD%D1%8C_%D0%B7%D0%BD%D0%B0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15E9-D03C-48F4-B87B-B15B8BFE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20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105</cp:revision>
  <cp:lastPrinted>2020-02-11T19:04:00Z</cp:lastPrinted>
  <dcterms:created xsi:type="dcterms:W3CDTF">2020-02-11T08:29:00Z</dcterms:created>
  <dcterms:modified xsi:type="dcterms:W3CDTF">2020-02-12T09:11:00Z</dcterms:modified>
</cp:coreProperties>
</file>